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9A" w:rsidRPr="007B3D9A" w:rsidRDefault="007B3D9A" w:rsidP="007B3D9A">
      <w:pPr>
        <w:jc w:val="both"/>
        <w:rPr>
          <w:sz w:val="28"/>
          <w:szCs w:val="28"/>
        </w:rPr>
      </w:pPr>
      <w:bookmarkStart w:id="0" w:name="_GoBack"/>
      <w:bookmarkEnd w:id="0"/>
    </w:p>
    <w:p w:rsidR="0032521A" w:rsidRPr="007B3D9A" w:rsidRDefault="0032521A" w:rsidP="00CB3EAA">
      <w:pPr>
        <w:jc w:val="both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4"/>
        <w:gridCol w:w="4266"/>
      </w:tblGrid>
      <w:tr w:rsidR="0032521A" w:rsidRPr="007B3D9A" w:rsidTr="00AE6D16">
        <w:tc>
          <w:tcPr>
            <w:tcW w:w="2771" w:type="pct"/>
          </w:tcPr>
          <w:p w:rsidR="0032521A" w:rsidRPr="007B3D9A" w:rsidRDefault="0032521A" w:rsidP="00CB3EAA">
            <w:pPr>
              <w:widowControl w:val="0"/>
              <w:jc w:val="both"/>
              <w:rPr>
                <w:sz w:val="26"/>
                <w:szCs w:val="26"/>
              </w:rPr>
            </w:pPr>
            <w:r w:rsidRPr="007B3D9A">
              <w:br w:type="page"/>
            </w:r>
          </w:p>
        </w:tc>
        <w:tc>
          <w:tcPr>
            <w:tcW w:w="2229" w:type="pct"/>
          </w:tcPr>
          <w:p w:rsidR="0032521A" w:rsidRPr="007B3D9A" w:rsidRDefault="0032521A" w:rsidP="00CB3EAA">
            <w:pPr>
              <w:widowControl w:val="0"/>
              <w:rPr>
                <w:sz w:val="28"/>
                <w:szCs w:val="26"/>
              </w:rPr>
            </w:pPr>
            <w:r w:rsidRPr="007B3D9A">
              <w:rPr>
                <w:sz w:val="28"/>
                <w:szCs w:val="26"/>
              </w:rPr>
              <w:t>Приложение</w:t>
            </w:r>
            <w:r w:rsidR="003E0DD2" w:rsidRPr="007B3D9A">
              <w:rPr>
                <w:sz w:val="28"/>
                <w:szCs w:val="26"/>
              </w:rPr>
              <w:t xml:space="preserve"> 1</w:t>
            </w:r>
          </w:p>
          <w:p w:rsidR="0032521A" w:rsidRPr="007B3D9A" w:rsidRDefault="0032521A" w:rsidP="00CB3EAA">
            <w:pPr>
              <w:widowControl w:val="0"/>
              <w:jc w:val="both"/>
              <w:rPr>
                <w:sz w:val="28"/>
                <w:szCs w:val="26"/>
              </w:rPr>
            </w:pPr>
            <w:r w:rsidRPr="007B3D9A">
              <w:rPr>
                <w:sz w:val="28"/>
                <w:szCs w:val="26"/>
              </w:rPr>
              <w:t xml:space="preserve">к приказу </w:t>
            </w:r>
            <w:r w:rsidR="00B05B0A" w:rsidRPr="007B3D9A">
              <w:rPr>
                <w:sz w:val="28"/>
                <w:szCs w:val="26"/>
              </w:rPr>
              <w:t>Департамента</w:t>
            </w:r>
            <w:r w:rsidR="00D40EF1" w:rsidRPr="007B3D9A">
              <w:rPr>
                <w:sz w:val="28"/>
                <w:szCs w:val="26"/>
              </w:rPr>
              <w:t xml:space="preserve"> культур</w:t>
            </w:r>
            <w:r w:rsidR="00B05B0A" w:rsidRPr="007B3D9A">
              <w:rPr>
                <w:sz w:val="28"/>
                <w:szCs w:val="26"/>
              </w:rPr>
              <w:t>ы</w:t>
            </w:r>
            <w:r w:rsidR="00D40EF1" w:rsidRPr="007B3D9A">
              <w:rPr>
                <w:sz w:val="28"/>
                <w:szCs w:val="26"/>
              </w:rPr>
              <w:t xml:space="preserve"> и туризм</w:t>
            </w:r>
            <w:r w:rsidR="00B05B0A" w:rsidRPr="007B3D9A">
              <w:rPr>
                <w:sz w:val="28"/>
                <w:szCs w:val="26"/>
              </w:rPr>
              <w:t>а</w:t>
            </w:r>
            <w:r w:rsidR="00D40EF1" w:rsidRPr="007B3D9A">
              <w:rPr>
                <w:sz w:val="28"/>
                <w:szCs w:val="26"/>
              </w:rPr>
              <w:t xml:space="preserve"> </w:t>
            </w:r>
            <w:r w:rsidRPr="007B3D9A">
              <w:rPr>
                <w:sz w:val="28"/>
                <w:szCs w:val="26"/>
              </w:rPr>
              <w:t xml:space="preserve">Чукотского автономного округа </w:t>
            </w:r>
          </w:p>
          <w:p w:rsidR="0032521A" w:rsidRPr="007B3D9A" w:rsidRDefault="0032521A" w:rsidP="009E24C8">
            <w:pPr>
              <w:widowControl w:val="0"/>
              <w:rPr>
                <w:sz w:val="26"/>
                <w:szCs w:val="26"/>
              </w:rPr>
            </w:pPr>
            <w:r w:rsidRPr="007B3D9A">
              <w:rPr>
                <w:sz w:val="28"/>
                <w:szCs w:val="26"/>
              </w:rPr>
              <w:t xml:space="preserve">от </w:t>
            </w:r>
            <w:r w:rsidR="0023591F">
              <w:rPr>
                <w:sz w:val="28"/>
                <w:szCs w:val="26"/>
              </w:rPr>
              <w:t>0</w:t>
            </w:r>
            <w:r w:rsidR="009E24C8">
              <w:rPr>
                <w:sz w:val="28"/>
                <w:szCs w:val="26"/>
              </w:rPr>
              <w:t>7</w:t>
            </w:r>
            <w:r w:rsidRPr="007B3D9A">
              <w:rPr>
                <w:sz w:val="28"/>
                <w:szCs w:val="26"/>
              </w:rPr>
              <w:t>.</w:t>
            </w:r>
            <w:r w:rsidR="00C849E5" w:rsidRPr="007B3D9A">
              <w:rPr>
                <w:sz w:val="28"/>
                <w:szCs w:val="26"/>
              </w:rPr>
              <w:t>1</w:t>
            </w:r>
            <w:r w:rsidR="009E24C8">
              <w:rPr>
                <w:sz w:val="28"/>
                <w:szCs w:val="26"/>
              </w:rPr>
              <w:t>1</w:t>
            </w:r>
            <w:r w:rsidR="00044316" w:rsidRPr="007B3D9A">
              <w:rPr>
                <w:sz w:val="28"/>
                <w:szCs w:val="26"/>
              </w:rPr>
              <w:t>.20</w:t>
            </w:r>
            <w:r w:rsidR="00B05B0A" w:rsidRPr="007B3D9A">
              <w:rPr>
                <w:sz w:val="28"/>
                <w:szCs w:val="26"/>
              </w:rPr>
              <w:t>2</w:t>
            </w:r>
            <w:r w:rsidR="0023591F">
              <w:rPr>
                <w:sz w:val="28"/>
                <w:szCs w:val="26"/>
              </w:rPr>
              <w:t>5</w:t>
            </w:r>
            <w:r w:rsidRPr="007B3D9A">
              <w:rPr>
                <w:sz w:val="28"/>
                <w:szCs w:val="26"/>
              </w:rPr>
              <w:t xml:space="preserve"> № 01-</w:t>
            </w:r>
            <w:r w:rsidR="00D40EF1" w:rsidRPr="007B3D9A">
              <w:rPr>
                <w:sz w:val="28"/>
                <w:szCs w:val="26"/>
              </w:rPr>
              <w:t>10</w:t>
            </w:r>
            <w:r w:rsidRPr="007B3D9A">
              <w:rPr>
                <w:sz w:val="28"/>
                <w:szCs w:val="26"/>
              </w:rPr>
              <w:t>/</w:t>
            </w:r>
            <w:r w:rsidR="0023591F">
              <w:rPr>
                <w:sz w:val="28"/>
                <w:szCs w:val="26"/>
              </w:rPr>
              <w:t>1</w:t>
            </w:r>
            <w:r w:rsidR="009E24C8">
              <w:rPr>
                <w:sz w:val="28"/>
                <w:szCs w:val="26"/>
              </w:rPr>
              <w:t>42</w:t>
            </w:r>
          </w:p>
        </w:tc>
      </w:tr>
    </w:tbl>
    <w:p w:rsidR="0032521A" w:rsidRPr="007B3D9A" w:rsidRDefault="0032521A" w:rsidP="00CB3EAA">
      <w:pPr>
        <w:widowControl w:val="0"/>
        <w:rPr>
          <w:sz w:val="24"/>
          <w:szCs w:val="24"/>
        </w:rPr>
      </w:pPr>
    </w:p>
    <w:p w:rsidR="00CA24C0" w:rsidRPr="007B3D9A" w:rsidRDefault="00CA24C0" w:rsidP="00CB3EAA">
      <w:pPr>
        <w:tabs>
          <w:tab w:val="left" w:pos="0"/>
        </w:tabs>
        <w:ind w:left="-140" w:firstLine="420"/>
        <w:jc w:val="center"/>
        <w:rPr>
          <w:b/>
          <w:bCs/>
          <w:kern w:val="16"/>
          <w:sz w:val="28"/>
          <w:szCs w:val="26"/>
        </w:rPr>
      </w:pPr>
      <w:r w:rsidRPr="007B3D9A">
        <w:rPr>
          <w:b/>
          <w:bCs/>
          <w:kern w:val="16"/>
          <w:sz w:val="28"/>
          <w:szCs w:val="26"/>
        </w:rPr>
        <w:t>Положение</w:t>
      </w:r>
    </w:p>
    <w:p w:rsidR="00DE404B" w:rsidRPr="007B3D9A" w:rsidRDefault="0023591F" w:rsidP="00CB3EAA">
      <w:pPr>
        <w:tabs>
          <w:tab w:val="left" w:pos="0"/>
        </w:tabs>
        <w:ind w:left="-140" w:firstLine="420"/>
        <w:jc w:val="center"/>
        <w:rPr>
          <w:b/>
          <w:bCs/>
          <w:kern w:val="16"/>
          <w:sz w:val="28"/>
          <w:szCs w:val="26"/>
        </w:rPr>
      </w:pPr>
      <w:proofErr w:type="gramStart"/>
      <w:r>
        <w:rPr>
          <w:b/>
          <w:bCs/>
          <w:kern w:val="16"/>
          <w:sz w:val="28"/>
          <w:szCs w:val="26"/>
        </w:rPr>
        <w:t>Х</w:t>
      </w:r>
      <w:proofErr w:type="gramEnd"/>
      <w:r>
        <w:rPr>
          <w:b/>
          <w:bCs/>
          <w:kern w:val="16"/>
          <w:sz w:val="28"/>
          <w:szCs w:val="26"/>
        </w:rPr>
        <w:t>VIII</w:t>
      </w:r>
      <w:r w:rsidR="00BF1772" w:rsidRPr="007B3D9A">
        <w:rPr>
          <w:b/>
          <w:bCs/>
          <w:kern w:val="16"/>
          <w:sz w:val="28"/>
          <w:szCs w:val="26"/>
        </w:rPr>
        <w:t xml:space="preserve"> </w:t>
      </w:r>
      <w:r w:rsidR="00DE404B" w:rsidRPr="007B3D9A">
        <w:rPr>
          <w:b/>
          <w:bCs/>
          <w:kern w:val="16"/>
          <w:sz w:val="28"/>
          <w:szCs w:val="26"/>
        </w:rPr>
        <w:t>О</w:t>
      </w:r>
      <w:r w:rsidR="00BF1772" w:rsidRPr="007B3D9A">
        <w:rPr>
          <w:b/>
          <w:bCs/>
          <w:kern w:val="16"/>
          <w:sz w:val="28"/>
          <w:szCs w:val="26"/>
        </w:rPr>
        <w:t xml:space="preserve">ткрытого </w:t>
      </w:r>
      <w:r w:rsidR="00DE404B" w:rsidRPr="007B3D9A">
        <w:rPr>
          <w:b/>
          <w:bCs/>
          <w:kern w:val="16"/>
          <w:sz w:val="28"/>
          <w:szCs w:val="26"/>
        </w:rPr>
        <w:t>межрегионального к</w:t>
      </w:r>
      <w:r w:rsidR="00BF1772" w:rsidRPr="007B3D9A">
        <w:rPr>
          <w:b/>
          <w:bCs/>
          <w:kern w:val="16"/>
          <w:sz w:val="28"/>
          <w:szCs w:val="26"/>
        </w:rPr>
        <w:t xml:space="preserve">онкурса </w:t>
      </w:r>
    </w:p>
    <w:p w:rsidR="00BF1772" w:rsidRDefault="00BF1772" w:rsidP="00CB3EAA">
      <w:pPr>
        <w:tabs>
          <w:tab w:val="left" w:pos="0"/>
        </w:tabs>
        <w:ind w:left="-140" w:firstLine="420"/>
        <w:jc w:val="center"/>
        <w:rPr>
          <w:b/>
          <w:bCs/>
          <w:kern w:val="16"/>
          <w:sz w:val="28"/>
          <w:szCs w:val="26"/>
        </w:rPr>
      </w:pPr>
      <w:r w:rsidRPr="007B3D9A">
        <w:rPr>
          <w:b/>
          <w:bCs/>
          <w:kern w:val="16"/>
          <w:sz w:val="28"/>
          <w:szCs w:val="26"/>
        </w:rPr>
        <w:t>литераторов на соискание премии им. Ю. С. Рытхэу</w:t>
      </w:r>
    </w:p>
    <w:p w:rsidR="00BF1772" w:rsidRPr="007B3D9A" w:rsidRDefault="00BF1772" w:rsidP="00CB3EAA">
      <w:pPr>
        <w:tabs>
          <w:tab w:val="left" w:pos="0"/>
        </w:tabs>
        <w:ind w:left="-140" w:firstLine="420"/>
        <w:jc w:val="center"/>
        <w:rPr>
          <w:sz w:val="26"/>
          <w:szCs w:val="26"/>
        </w:rPr>
      </w:pPr>
    </w:p>
    <w:p w:rsidR="00BF1772" w:rsidRPr="007B3D9A" w:rsidRDefault="00BF1772" w:rsidP="00CB3EAA">
      <w:pPr>
        <w:tabs>
          <w:tab w:val="left" w:pos="0"/>
        </w:tabs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1. Общие положения</w:t>
      </w:r>
    </w:p>
    <w:p w:rsidR="00030E4D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1.1. Учредителем </w:t>
      </w:r>
      <w:proofErr w:type="gramStart"/>
      <w:r w:rsidR="0023591F">
        <w:rPr>
          <w:sz w:val="28"/>
          <w:szCs w:val="28"/>
        </w:rPr>
        <w:t>Х</w:t>
      </w:r>
      <w:proofErr w:type="gramEnd"/>
      <w:r w:rsidR="0023591F">
        <w:rPr>
          <w:sz w:val="28"/>
          <w:szCs w:val="28"/>
        </w:rPr>
        <w:t>VIII</w:t>
      </w:r>
      <w:r w:rsidRPr="007B3D9A">
        <w:rPr>
          <w:sz w:val="28"/>
          <w:szCs w:val="28"/>
        </w:rPr>
        <w:t xml:space="preserve"> </w:t>
      </w:r>
      <w:r w:rsidR="00DE404B" w:rsidRPr="007B3D9A">
        <w:rPr>
          <w:sz w:val="28"/>
          <w:szCs w:val="28"/>
        </w:rPr>
        <w:t>О</w:t>
      </w:r>
      <w:r w:rsidRPr="007B3D9A">
        <w:rPr>
          <w:sz w:val="28"/>
          <w:szCs w:val="28"/>
        </w:rPr>
        <w:t>ткрытого</w:t>
      </w:r>
      <w:r w:rsidR="00DE404B" w:rsidRPr="007B3D9A">
        <w:rPr>
          <w:sz w:val="28"/>
          <w:szCs w:val="28"/>
        </w:rPr>
        <w:t xml:space="preserve"> межрегионального</w:t>
      </w:r>
      <w:r w:rsidRPr="007B3D9A">
        <w:rPr>
          <w:sz w:val="28"/>
          <w:szCs w:val="28"/>
        </w:rPr>
        <w:t xml:space="preserve"> </w:t>
      </w:r>
      <w:r w:rsidR="00DE404B" w:rsidRPr="007B3D9A">
        <w:rPr>
          <w:sz w:val="28"/>
          <w:szCs w:val="28"/>
        </w:rPr>
        <w:t>к</w:t>
      </w:r>
      <w:r w:rsidRPr="007B3D9A">
        <w:rPr>
          <w:sz w:val="28"/>
          <w:szCs w:val="28"/>
        </w:rPr>
        <w:t>онкурса литераторов</w:t>
      </w:r>
      <w:r w:rsidRPr="007B3D9A">
        <w:rPr>
          <w:bCs/>
          <w:sz w:val="28"/>
          <w:szCs w:val="28"/>
        </w:rPr>
        <w:t xml:space="preserve"> на соискание премии им. Ю.С. Рытхэу</w:t>
      </w:r>
      <w:r w:rsidR="00BE3DA5">
        <w:rPr>
          <w:bCs/>
          <w:sz w:val="28"/>
          <w:szCs w:val="28"/>
        </w:rPr>
        <w:t xml:space="preserve"> </w:t>
      </w:r>
      <w:r w:rsidRPr="007B3D9A">
        <w:rPr>
          <w:bCs/>
          <w:sz w:val="28"/>
          <w:szCs w:val="28"/>
        </w:rPr>
        <w:t xml:space="preserve">(далее </w:t>
      </w:r>
      <w:r w:rsidR="004F32A3" w:rsidRPr="007B3D9A">
        <w:rPr>
          <w:bCs/>
          <w:sz w:val="28"/>
          <w:szCs w:val="28"/>
        </w:rPr>
        <w:t>–</w:t>
      </w:r>
      <w:r w:rsidRPr="007B3D9A">
        <w:rPr>
          <w:bCs/>
          <w:sz w:val="28"/>
          <w:szCs w:val="28"/>
        </w:rPr>
        <w:t xml:space="preserve"> Конкурс) </w:t>
      </w:r>
      <w:r w:rsidRPr="007B3D9A">
        <w:rPr>
          <w:sz w:val="28"/>
          <w:szCs w:val="28"/>
        </w:rPr>
        <w:t xml:space="preserve">является </w:t>
      </w:r>
      <w:r w:rsidR="004F32A3" w:rsidRPr="007B3D9A">
        <w:rPr>
          <w:sz w:val="28"/>
          <w:szCs w:val="28"/>
        </w:rPr>
        <w:t>Департамент</w:t>
      </w:r>
      <w:r w:rsidR="00030E4D" w:rsidRPr="007B3D9A">
        <w:rPr>
          <w:sz w:val="28"/>
          <w:szCs w:val="28"/>
        </w:rPr>
        <w:t xml:space="preserve"> культур</w:t>
      </w:r>
      <w:r w:rsidR="004F32A3" w:rsidRPr="007B3D9A">
        <w:rPr>
          <w:sz w:val="28"/>
          <w:szCs w:val="28"/>
        </w:rPr>
        <w:t>ы</w:t>
      </w:r>
      <w:r w:rsidR="007C2B92" w:rsidRPr="007B3D9A">
        <w:rPr>
          <w:sz w:val="28"/>
          <w:szCs w:val="28"/>
        </w:rPr>
        <w:t xml:space="preserve"> и</w:t>
      </w:r>
      <w:r w:rsidR="00030E4D" w:rsidRPr="007B3D9A">
        <w:rPr>
          <w:sz w:val="28"/>
          <w:szCs w:val="28"/>
        </w:rPr>
        <w:t xml:space="preserve"> туризм</w:t>
      </w:r>
      <w:r w:rsidR="004F32A3" w:rsidRPr="007B3D9A">
        <w:rPr>
          <w:sz w:val="28"/>
          <w:szCs w:val="28"/>
        </w:rPr>
        <w:t>а</w:t>
      </w:r>
      <w:r w:rsidR="00030E4D" w:rsidRPr="007B3D9A">
        <w:rPr>
          <w:sz w:val="28"/>
          <w:szCs w:val="28"/>
        </w:rPr>
        <w:t xml:space="preserve"> Чукотского автономного округа (далее </w:t>
      </w:r>
      <w:r w:rsidR="004F32A3" w:rsidRPr="007B3D9A">
        <w:rPr>
          <w:sz w:val="28"/>
          <w:szCs w:val="28"/>
        </w:rPr>
        <w:t>–</w:t>
      </w:r>
      <w:r w:rsidR="00030E4D" w:rsidRPr="007B3D9A">
        <w:rPr>
          <w:sz w:val="28"/>
          <w:szCs w:val="28"/>
        </w:rPr>
        <w:t xml:space="preserve"> </w:t>
      </w:r>
      <w:r w:rsidR="004F32A3" w:rsidRPr="007B3D9A">
        <w:rPr>
          <w:sz w:val="28"/>
          <w:szCs w:val="28"/>
        </w:rPr>
        <w:t>Департамент</w:t>
      </w:r>
      <w:r w:rsidR="00A35C31" w:rsidRPr="007B3D9A">
        <w:rPr>
          <w:sz w:val="28"/>
          <w:szCs w:val="28"/>
        </w:rPr>
        <w:t>, Учредитель</w:t>
      </w:r>
      <w:r w:rsidR="00030E4D" w:rsidRPr="007B3D9A">
        <w:rPr>
          <w:sz w:val="28"/>
          <w:szCs w:val="28"/>
        </w:rPr>
        <w:t>).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7B3D9A">
        <w:rPr>
          <w:sz w:val="28"/>
          <w:szCs w:val="28"/>
        </w:rPr>
        <w:t xml:space="preserve">1.2. Конкурс проводится в рамках реализации государственной </w:t>
      </w:r>
      <w:r w:rsidRPr="00BE3DA5">
        <w:rPr>
          <w:sz w:val="28"/>
          <w:szCs w:val="28"/>
        </w:rPr>
        <w:t>программы «</w:t>
      </w:r>
      <w:r w:rsidR="00E933C0" w:rsidRPr="00BE3DA5">
        <w:rPr>
          <w:sz w:val="28"/>
          <w:szCs w:val="28"/>
        </w:rPr>
        <w:t>Развитие культуры и туризма</w:t>
      </w:r>
      <w:r w:rsidR="00827B04">
        <w:rPr>
          <w:sz w:val="28"/>
          <w:szCs w:val="28"/>
        </w:rPr>
        <w:t xml:space="preserve"> Чукотского автономного округа»</w:t>
      </w:r>
      <w:r w:rsidRPr="00BE3DA5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1.3. Основными целями и задачами Конкурса являются:</w:t>
      </w:r>
    </w:p>
    <w:p w:rsidR="004F32A3" w:rsidRPr="007B3D9A" w:rsidRDefault="004F32A3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создание единого </w:t>
      </w:r>
      <w:r w:rsidR="00077617" w:rsidRPr="007B3D9A">
        <w:rPr>
          <w:sz w:val="28"/>
          <w:szCs w:val="28"/>
        </w:rPr>
        <w:t>литературного</w:t>
      </w:r>
      <w:r w:rsidRPr="007B3D9A">
        <w:rPr>
          <w:sz w:val="28"/>
          <w:szCs w:val="28"/>
        </w:rPr>
        <w:t xml:space="preserve"> пространства;</w:t>
      </w:r>
    </w:p>
    <w:p w:rsidR="00BF1772" w:rsidRPr="007B3D9A" w:rsidRDefault="004F32A3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</w:t>
      </w:r>
      <w:r w:rsidR="00BF1772" w:rsidRPr="007B3D9A">
        <w:rPr>
          <w:sz w:val="28"/>
          <w:szCs w:val="28"/>
        </w:rPr>
        <w:t>поддержка одаренных авторов северных территорий;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создание условий для развития и популяризации литературы народов Севера</w:t>
      </w:r>
      <w:r w:rsidR="00077617" w:rsidRPr="007B3D9A">
        <w:rPr>
          <w:sz w:val="28"/>
          <w:szCs w:val="28"/>
        </w:rPr>
        <w:t>, в том числе на языках коренных малочисленных народов Чукотского автономного округа</w:t>
      </w:r>
      <w:r w:rsidRPr="007B3D9A">
        <w:rPr>
          <w:sz w:val="28"/>
          <w:szCs w:val="28"/>
        </w:rPr>
        <w:t>;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предоставление возможности публикации л</w:t>
      </w:r>
      <w:r w:rsidR="00077617" w:rsidRPr="007B3D9A">
        <w:rPr>
          <w:sz w:val="28"/>
          <w:szCs w:val="28"/>
        </w:rPr>
        <w:t>учших литературных произведений</w:t>
      </w:r>
      <w:r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1.4. Конкурс носит открытый характ</w:t>
      </w:r>
      <w:r w:rsidR="00077617" w:rsidRPr="007B3D9A">
        <w:rPr>
          <w:sz w:val="28"/>
          <w:szCs w:val="28"/>
        </w:rPr>
        <w:t xml:space="preserve">ер и проводится </w:t>
      </w:r>
      <w:r w:rsidR="000F7121" w:rsidRPr="007B3D9A">
        <w:rPr>
          <w:sz w:val="28"/>
          <w:szCs w:val="28"/>
        </w:rPr>
        <w:t>ежегодно</w:t>
      </w:r>
      <w:r w:rsidR="00077617"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1.5. Правом выдвигать литературные произведения на Конкурс обладают авторы произведений, а также редакции средств массовой информации, писательские Союзы, члены оргкомитета Конкурса, организации и органы управления культурой, другие общественные организации.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1.6. </w:t>
      </w:r>
      <w:r w:rsidR="00077617" w:rsidRPr="007B3D9A">
        <w:rPr>
          <w:sz w:val="28"/>
          <w:szCs w:val="28"/>
        </w:rPr>
        <w:t>Г</w:t>
      </w:r>
      <w:r w:rsidRPr="007B3D9A">
        <w:rPr>
          <w:sz w:val="28"/>
          <w:szCs w:val="28"/>
        </w:rPr>
        <w:t>ражданство и место жительства автора значения не имеют.</w:t>
      </w:r>
    </w:p>
    <w:p w:rsidR="00BF1772" w:rsidRPr="007B3D9A" w:rsidRDefault="00BF1772" w:rsidP="00CB3EA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BF1772" w:rsidRPr="007B3D9A" w:rsidRDefault="00BF1772" w:rsidP="00CB3EAA">
      <w:pPr>
        <w:tabs>
          <w:tab w:val="left" w:pos="0"/>
        </w:tabs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2. Порядок и условия конкурса</w:t>
      </w:r>
    </w:p>
    <w:p w:rsidR="00BF1772" w:rsidRPr="007B3D9A" w:rsidRDefault="00BF1772" w:rsidP="009C53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2.1. На Конкурс принимаются опубликованные художественные произведения за последние пять лет. В случае выдвижения на Конкурс неопубликованного произведения, дата его создания значения не имеет. </w:t>
      </w:r>
      <w:proofErr w:type="gramStart"/>
      <w:r w:rsidRPr="007B3D9A">
        <w:rPr>
          <w:sz w:val="28"/>
          <w:szCs w:val="28"/>
        </w:rPr>
        <w:t>Произведения могут быть представлены на Конкурс, как на русском, так и на языках коренных малочисленных народов Севера</w:t>
      </w:r>
      <w:r w:rsidR="003825C7" w:rsidRPr="007B3D9A">
        <w:rPr>
          <w:sz w:val="28"/>
          <w:szCs w:val="28"/>
        </w:rPr>
        <w:t>, Сибири и Дальнего Востока Российской Федерации с обязательным</w:t>
      </w:r>
      <w:r w:rsidRPr="007B3D9A">
        <w:rPr>
          <w:sz w:val="28"/>
          <w:szCs w:val="28"/>
        </w:rPr>
        <w:t xml:space="preserve"> литературным переводом на русский язык, и должны отражать величие и красоту Северного края, историю освоения северных территорий, жизнь, быт, традиции, фольклор, обычаи коренных малочисленных народов Севера</w:t>
      </w:r>
      <w:r w:rsidR="00077617" w:rsidRPr="007B3D9A">
        <w:rPr>
          <w:sz w:val="28"/>
          <w:szCs w:val="28"/>
        </w:rPr>
        <w:t>, Сибири и Дальнего Востока</w:t>
      </w:r>
      <w:r w:rsidRPr="007B3D9A">
        <w:rPr>
          <w:sz w:val="28"/>
          <w:szCs w:val="28"/>
        </w:rPr>
        <w:t xml:space="preserve"> Российской Федерации</w:t>
      </w:r>
      <w:r w:rsidR="009E24C8">
        <w:rPr>
          <w:sz w:val="28"/>
          <w:szCs w:val="28"/>
        </w:rPr>
        <w:t>.</w:t>
      </w:r>
      <w:proofErr w:type="gramEnd"/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lastRenderedPageBreak/>
        <w:t>2.2. В Конкурсе могут принимать участие авторы (авторские коллективы и соавторы) произведений, являющиеся обладателями издательских прав на эти произведения.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Возраст участников Конкурса </w:t>
      </w:r>
      <w:r w:rsidRPr="007B3D9A">
        <w:rPr>
          <w:b/>
          <w:sz w:val="28"/>
          <w:szCs w:val="28"/>
        </w:rPr>
        <w:t>от 18 лет и выше</w:t>
      </w:r>
      <w:r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2.3. Один автор может быть представлен на Конкурсе </w:t>
      </w:r>
      <w:r w:rsidR="003825C7" w:rsidRPr="007B3D9A">
        <w:rPr>
          <w:sz w:val="28"/>
          <w:szCs w:val="28"/>
        </w:rPr>
        <w:t xml:space="preserve">несколькими </w:t>
      </w:r>
      <w:r w:rsidRPr="007B3D9A">
        <w:rPr>
          <w:sz w:val="28"/>
          <w:szCs w:val="28"/>
        </w:rPr>
        <w:t xml:space="preserve">произведениями (в случае крупных литературных форм), или </w:t>
      </w:r>
      <w:r w:rsidR="00712703" w:rsidRPr="007B3D9A">
        <w:rPr>
          <w:sz w:val="28"/>
          <w:szCs w:val="28"/>
        </w:rPr>
        <w:t>одним</w:t>
      </w:r>
      <w:r w:rsidRPr="007B3D9A">
        <w:rPr>
          <w:sz w:val="28"/>
          <w:szCs w:val="28"/>
        </w:rPr>
        <w:t xml:space="preserve"> сборник</w:t>
      </w:r>
      <w:r w:rsidR="00712703" w:rsidRPr="007B3D9A">
        <w:rPr>
          <w:sz w:val="28"/>
          <w:szCs w:val="28"/>
        </w:rPr>
        <w:t>о</w:t>
      </w:r>
      <w:r w:rsidRPr="007B3D9A">
        <w:rPr>
          <w:sz w:val="28"/>
          <w:szCs w:val="28"/>
        </w:rPr>
        <w:t>м (в случае малых форм: поэзия, рассказы, эссе, очерки и др.), включая написанны</w:t>
      </w:r>
      <w:r w:rsidR="00077617" w:rsidRPr="007B3D9A">
        <w:rPr>
          <w:sz w:val="28"/>
          <w:szCs w:val="28"/>
        </w:rPr>
        <w:t>е</w:t>
      </w:r>
      <w:r w:rsidRPr="007B3D9A">
        <w:rPr>
          <w:sz w:val="28"/>
          <w:szCs w:val="28"/>
        </w:rPr>
        <w:t xml:space="preserve"> в соавторстве.</w:t>
      </w:r>
      <w:r w:rsidR="00E96FC4">
        <w:rPr>
          <w:sz w:val="28"/>
          <w:szCs w:val="28"/>
        </w:rPr>
        <w:t xml:space="preserve"> </w:t>
      </w:r>
      <w:r w:rsidR="00E96FC4" w:rsidRPr="00E96FC4">
        <w:rPr>
          <w:b/>
          <w:sz w:val="28"/>
          <w:szCs w:val="28"/>
        </w:rPr>
        <w:t>Сборники произведений малых форм должны включать не менее 5 работ</w:t>
      </w:r>
      <w:r w:rsidR="00E96FC4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 На Конкурс представляются следующие документы:</w:t>
      </w:r>
    </w:p>
    <w:p w:rsidR="00E4481D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2.4.1</w:t>
      </w:r>
      <w:r w:rsidR="00DE2C3D" w:rsidRPr="007B3D9A">
        <w:rPr>
          <w:sz w:val="28"/>
          <w:szCs w:val="28"/>
        </w:rPr>
        <w:t>.</w:t>
      </w:r>
      <w:r w:rsidRPr="007B3D9A">
        <w:rPr>
          <w:sz w:val="28"/>
          <w:szCs w:val="28"/>
        </w:rPr>
        <w:t xml:space="preserve"> Заявка</w:t>
      </w:r>
      <w:r w:rsidR="00E4481D" w:rsidRPr="007B3D9A">
        <w:rPr>
          <w:sz w:val="28"/>
          <w:szCs w:val="28"/>
        </w:rPr>
        <w:t xml:space="preserve"> на участие в Конкурсе физическими и юридическими лицами</w:t>
      </w:r>
      <w:r w:rsidRPr="007B3D9A">
        <w:rPr>
          <w:sz w:val="28"/>
          <w:szCs w:val="28"/>
        </w:rPr>
        <w:t xml:space="preserve"> </w:t>
      </w:r>
      <w:r w:rsidR="00E4481D" w:rsidRPr="007B3D9A">
        <w:rPr>
          <w:sz w:val="28"/>
          <w:szCs w:val="28"/>
        </w:rPr>
        <w:t xml:space="preserve">заполняется онлайн на сайте Конкурса </w:t>
      </w:r>
      <w:hyperlink r:id="rId9" w:history="1">
        <w:r w:rsidR="00E4481D" w:rsidRPr="007B3D9A">
          <w:rPr>
            <w:rStyle w:val="aa"/>
            <w:color w:val="auto"/>
            <w:sz w:val="28"/>
            <w:szCs w:val="28"/>
            <w:lang w:val="en-US"/>
          </w:rPr>
          <w:t>https</w:t>
        </w:r>
        <w:r w:rsidR="00E4481D" w:rsidRPr="007B3D9A">
          <w:rPr>
            <w:rStyle w:val="aa"/>
            <w:color w:val="auto"/>
            <w:sz w:val="28"/>
            <w:szCs w:val="28"/>
          </w:rPr>
          <w:t>://</w:t>
        </w:r>
        <w:proofErr w:type="spellStart"/>
        <w:r w:rsidR="00E4481D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proofErr w:type="spellEnd"/>
        <w:r w:rsidR="00E4481D"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="00E4481D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  <w:r w:rsidR="00E4481D" w:rsidRPr="007B3D9A">
          <w:rPr>
            <w:rStyle w:val="aa"/>
            <w:color w:val="auto"/>
            <w:sz w:val="28"/>
            <w:szCs w:val="28"/>
          </w:rPr>
          <w:t>/</w:t>
        </w:r>
      </w:hyperlink>
      <w:r w:rsidR="00E4481D" w:rsidRPr="007B3D9A">
        <w:rPr>
          <w:sz w:val="28"/>
          <w:szCs w:val="28"/>
        </w:rPr>
        <w:t xml:space="preserve"> в рубрике «Заявки»</w:t>
      </w:r>
      <w:r w:rsidR="00776A25" w:rsidRPr="007B3D9A">
        <w:rPr>
          <w:sz w:val="28"/>
          <w:szCs w:val="28"/>
        </w:rPr>
        <w:t>, форма заявки утверждена приложением 1 к настоящему положению.</w:t>
      </w:r>
    </w:p>
    <w:p w:rsidR="00702DD3" w:rsidRPr="007B3D9A" w:rsidRDefault="00776A2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Оригинал заполненной заявки с подписью заявителя высылается на почтовый адрес</w:t>
      </w:r>
      <w:r w:rsidR="00702DD3" w:rsidRPr="007B3D9A">
        <w:rPr>
          <w:sz w:val="28"/>
          <w:szCs w:val="28"/>
        </w:rPr>
        <w:t>, указанный в пункте 2.9 настоящего Положения.</w:t>
      </w:r>
    </w:p>
    <w:p w:rsidR="00776A25" w:rsidRPr="007B3D9A" w:rsidRDefault="00776A2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2.4.2. Согласие н</w:t>
      </w:r>
      <w:r w:rsidR="00712703" w:rsidRPr="007B3D9A">
        <w:rPr>
          <w:sz w:val="28"/>
          <w:szCs w:val="28"/>
        </w:rPr>
        <w:t>а обработку персональных данных.</w:t>
      </w:r>
      <w:r w:rsidRPr="007B3D9A">
        <w:rPr>
          <w:sz w:val="28"/>
          <w:szCs w:val="28"/>
        </w:rPr>
        <w:t xml:space="preserve"> </w:t>
      </w:r>
      <w:r w:rsidR="00712703" w:rsidRPr="007B3D9A">
        <w:rPr>
          <w:sz w:val="28"/>
          <w:szCs w:val="28"/>
        </w:rPr>
        <w:t>Ф</w:t>
      </w:r>
      <w:r w:rsidRPr="007B3D9A">
        <w:rPr>
          <w:sz w:val="28"/>
          <w:szCs w:val="28"/>
        </w:rPr>
        <w:t>орма Согласия на обработку персональных данных утверждена приложением 2 к настоящему положению.</w:t>
      </w:r>
    </w:p>
    <w:p w:rsidR="00776A25" w:rsidRPr="007B3D9A" w:rsidRDefault="00776A2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Форма Согласия на обработку персональных данных скачивается на сайте Конкурса </w:t>
      </w:r>
      <w:hyperlink r:id="rId10" w:history="1">
        <w:r w:rsidRPr="007B3D9A">
          <w:rPr>
            <w:rStyle w:val="aa"/>
            <w:color w:val="auto"/>
            <w:sz w:val="28"/>
            <w:szCs w:val="28"/>
            <w:lang w:val="en-US"/>
          </w:rPr>
          <w:t>https</w:t>
        </w:r>
        <w:r w:rsidRPr="007B3D9A">
          <w:rPr>
            <w:rStyle w:val="aa"/>
            <w:color w:val="auto"/>
            <w:sz w:val="28"/>
            <w:szCs w:val="28"/>
          </w:rPr>
          <w:t>://</w:t>
        </w:r>
        <w:proofErr w:type="spellStart"/>
        <w:r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proofErr w:type="spellEnd"/>
        <w:r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  <w:r w:rsidRPr="007B3D9A">
          <w:rPr>
            <w:rStyle w:val="aa"/>
            <w:color w:val="auto"/>
            <w:sz w:val="28"/>
            <w:szCs w:val="28"/>
          </w:rPr>
          <w:t>/</w:t>
        </w:r>
      </w:hyperlink>
      <w:r w:rsidRPr="007B3D9A">
        <w:rPr>
          <w:sz w:val="28"/>
          <w:szCs w:val="28"/>
        </w:rPr>
        <w:t xml:space="preserve"> в рубрике «Заявки»</w:t>
      </w:r>
      <w:r w:rsidR="005769A0" w:rsidRPr="007B3D9A">
        <w:rPr>
          <w:sz w:val="28"/>
          <w:szCs w:val="28"/>
        </w:rPr>
        <w:t>.</w:t>
      </w:r>
    </w:p>
    <w:p w:rsidR="005769A0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Оригинал Согласия на обработку персональных данных также высылается по почте на адрес, указанный в пункте 2.</w:t>
      </w:r>
      <w:r w:rsidR="00702DD3" w:rsidRPr="007B3D9A">
        <w:rPr>
          <w:sz w:val="28"/>
          <w:szCs w:val="28"/>
        </w:rPr>
        <w:t>9</w:t>
      </w:r>
      <w:r w:rsidRPr="007B3D9A">
        <w:rPr>
          <w:sz w:val="28"/>
          <w:szCs w:val="28"/>
        </w:rPr>
        <w:t>.</w:t>
      </w:r>
    </w:p>
    <w:p w:rsidR="005769A0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2.4.3. Произведения автора высылаются:</w:t>
      </w:r>
    </w:p>
    <w:p w:rsidR="005769A0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онлайн на сайте Конкурса </w:t>
      </w:r>
      <w:hyperlink r:id="rId11" w:history="1">
        <w:r w:rsidRPr="007B3D9A">
          <w:rPr>
            <w:rStyle w:val="aa"/>
            <w:color w:val="auto"/>
            <w:sz w:val="28"/>
            <w:szCs w:val="28"/>
            <w:lang w:val="en-US"/>
          </w:rPr>
          <w:t>https</w:t>
        </w:r>
        <w:r w:rsidRPr="007B3D9A">
          <w:rPr>
            <w:rStyle w:val="aa"/>
            <w:color w:val="auto"/>
            <w:sz w:val="28"/>
            <w:szCs w:val="28"/>
          </w:rPr>
          <w:t>://</w:t>
        </w:r>
        <w:proofErr w:type="spellStart"/>
        <w:r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proofErr w:type="spellEnd"/>
        <w:r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  <w:r w:rsidRPr="007B3D9A">
          <w:rPr>
            <w:rStyle w:val="aa"/>
            <w:color w:val="auto"/>
            <w:sz w:val="28"/>
            <w:szCs w:val="28"/>
          </w:rPr>
          <w:t>/</w:t>
        </w:r>
      </w:hyperlink>
      <w:r w:rsidRPr="007B3D9A">
        <w:rPr>
          <w:sz w:val="28"/>
          <w:szCs w:val="28"/>
        </w:rPr>
        <w:t xml:space="preserve"> в рубрике «Заявки»;</w:t>
      </w:r>
    </w:p>
    <w:p w:rsidR="003825C7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в оригинале </w:t>
      </w:r>
      <w:r w:rsidRPr="007B3D9A">
        <w:rPr>
          <w:b/>
          <w:sz w:val="28"/>
          <w:szCs w:val="28"/>
          <w:u w:val="single"/>
        </w:rPr>
        <w:t>в 2-х экземплярах</w:t>
      </w:r>
      <w:r w:rsidRPr="007B3D9A">
        <w:rPr>
          <w:sz w:val="28"/>
          <w:szCs w:val="28"/>
        </w:rPr>
        <w:t xml:space="preserve"> почтой </w:t>
      </w:r>
      <w:r w:rsidR="00702DD3" w:rsidRPr="007B3D9A">
        <w:rPr>
          <w:sz w:val="28"/>
          <w:szCs w:val="28"/>
        </w:rPr>
        <w:t xml:space="preserve">на адрес, указанный </w:t>
      </w:r>
      <w:r w:rsidR="00E96FC4">
        <w:rPr>
          <w:sz w:val="28"/>
          <w:szCs w:val="28"/>
        </w:rPr>
        <w:br/>
      </w:r>
      <w:r w:rsidR="00702DD3" w:rsidRPr="007B3D9A">
        <w:rPr>
          <w:sz w:val="28"/>
          <w:szCs w:val="28"/>
        </w:rPr>
        <w:t>в пункте 2.9.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b/>
          <w:sz w:val="28"/>
          <w:szCs w:val="28"/>
        </w:rPr>
        <w:t xml:space="preserve">Работы, предоставленные </w:t>
      </w:r>
      <w:r w:rsidR="005769A0" w:rsidRPr="007B3D9A">
        <w:rPr>
          <w:b/>
          <w:sz w:val="28"/>
          <w:szCs w:val="28"/>
        </w:rPr>
        <w:t>только онлайн</w:t>
      </w:r>
      <w:r w:rsidRPr="007B3D9A">
        <w:rPr>
          <w:b/>
          <w:sz w:val="28"/>
          <w:szCs w:val="28"/>
        </w:rPr>
        <w:t>, к рассмотрению не принимаются</w:t>
      </w:r>
      <w:r w:rsidRPr="007B3D9A">
        <w:rPr>
          <w:sz w:val="28"/>
          <w:szCs w:val="28"/>
        </w:rPr>
        <w:t>.</w:t>
      </w:r>
    </w:p>
    <w:p w:rsidR="005769A0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2.4.4. </w:t>
      </w:r>
      <w:r w:rsidR="005769A0" w:rsidRPr="007B3D9A">
        <w:rPr>
          <w:sz w:val="28"/>
          <w:szCs w:val="28"/>
        </w:rPr>
        <w:t>Дополнительные материалы</w:t>
      </w:r>
      <w:r w:rsidR="00702DD3" w:rsidRPr="007B3D9A">
        <w:rPr>
          <w:sz w:val="28"/>
          <w:szCs w:val="28"/>
        </w:rPr>
        <w:t>, при наличии,</w:t>
      </w:r>
      <w:r w:rsidR="005769A0" w:rsidRPr="007B3D9A">
        <w:rPr>
          <w:sz w:val="28"/>
          <w:szCs w:val="28"/>
        </w:rPr>
        <w:t xml:space="preserve"> отправляются по адресу электронной почты </w:t>
      </w:r>
      <w:hyperlink r:id="rId12" w:history="1">
        <w:r w:rsidR="005769A0" w:rsidRPr="007B3D9A">
          <w:rPr>
            <w:rStyle w:val="aa"/>
            <w:color w:val="auto"/>
            <w:sz w:val="28"/>
            <w:szCs w:val="28"/>
            <w:lang w:val="en-US"/>
          </w:rPr>
          <w:t>konkurs</w:t>
        </w:r>
        <w:r w:rsidR="005769A0" w:rsidRPr="007B3D9A">
          <w:rPr>
            <w:rStyle w:val="aa"/>
            <w:color w:val="auto"/>
            <w:sz w:val="28"/>
            <w:szCs w:val="28"/>
          </w:rPr>
          <w:t>@</w:t>
        </w:r>
        <w:r w:rsidR="005769A0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r w:rsidR="005769A0"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="005769A0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5769A0" w:rsidRPr="007B3D9A">
        <w:rPr>
          <w:sz w:val="28"/>
          <w:szCs w:val="28"/>
        </w:rPr>
        <w:t xml:space="preserve"> :</w:t>
      </w:r>
      <w:proofErr w:type="gramEnd"/>
    </w:p>
    <w:p w:rsidR="00BF1772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к</w:t>
      </w:r>
      <w:r w:rsidR="00BF1772" w:rsidRPr="007B3D9A">
        <w:rPr>
          <w:sz w:val="28"/>
          <w:szCs w:val="28"/>
        </w:rPr>
        <w:t>раткая справка о</w:t>
      </w:r>
      <w:r w:rsidRPr="007B3D9A">
        <w:rPr>
          <w:sz w:val="28"/>
          <w:szCs w:val="28"/>
        </w:rPr>
        <w:t>б издании и авторе произведения;</w:t>
      </w:r>
    </w:p>
    <w:p w:rsidR="00BF1772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</w:t>
      </w:r>
      <w:r w:rsidR="00BF1772" w:rsidRPr="007B3D9A">
        <w:rPr>
          <w:sz w:val="28"/>
          <w:szCs w:val="28"/>
        </w:rPr>
        <w:t xml:space="preserve"> </w:t>
      </w:r>
      <w:r w:rsidRPr="007B3D9A">
        <w:rPr>
          <w:sz w:val="28"/>
          <w:szCs w:val="28"/>
        </w:rPr>
        <w:t>о</w:t>
      </w:r>
      <w:r w:rsidR="00BF1772" w:rsidRPr="007B3D9A">
        <w:rPr>
          <w:sz w:val="28"/>
          <w:szCs w:val="28"/>
        </w:rPr>
        <w:t>тзывы, рецензии, статьи в прессе на произведение при их наличии.</w:t>
      </w:r>
    </w:p>
    <w:p w:rsidR="00BF1772" w:rsidRPr="007B3D9A" w:rsidRDefault="00BF1772" w:rsidP="00CB3EAA">
      <w:pPr>
        <w:tabs>
          <w:tab w:val="left" w:pos="0"/>
        </w:tabs>
        <w:ind w:left="-140" w:firstLine="840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</w:t>
      </w:r>
      <w:r w:rsidR="005769A0" w:rsidRPr="007B3D9A">
        <w:rPr>
          <w:sz w:val="28"/>
          <w:szCs w:val="28"/>
        </w:rPr>
        <w:t>5</w:t>
      </w:r>
      <w:r w:rsidRPr="007B3D9A">
        <w:rPr>
          <w:sz w:val="28"/>
          <w:szCs w:val="28"/>
        </w:rPr>
        <w:t>. В случае</w:t>
      </w:r>
      <w:proofErr w:type="gramStart"/>
      <w:r w:rsidRPr="007B3D9A">
        <w:rPr>
          <w:sz w:val="28"/>
          <w:szCs w:val="28"/>
        </w:rPr>
        <w:t>,</w:t>
      </w:r>
      <w:proofErr w:type="gramEnd"/>
      <w:r w:rsidRPr="007B3D9A">
        <w:rPr>
          <w:sz w:val="28"/>
          <w:szCs w:val="28"/>
        </w:rPr>
        <w:t xml:space="preserve"> если рукопись неопубликованного произведения сопровождается фотографиями, рисунками и другими фотоиллюстративными материалами, они </w:t>
      </w:r>
      <w:r w:rsidR="005769A0" w:rsidRPr="007B3D9A">
        <w:rPr>
          <w:sz w:val="28"/>
          <w:szCs w:val="28"/>
        </w:rPr>
        <w:t xml:space="preserve">также </w:t>
      </w:r>
      <w:r w:rsidRPr="007B3D9A">
        <w:rPr>
          <w:sz w:val="28"/>
          <w:szCs w:val="28"/>
        </w:rPr>
        <w:t xml:space="preserve">должны быть представлены на </w:t>
      </w:r>
      <w:r w:rsidR="005769A0" w:rsidRPr="007B3D9A">
        <w:rPr>
          <w:sz w:val="28"/>
          <w:szCs w:val="28"/>
        </w:rPr>
        <w:t xml:space="preserve">электронную почту </w:t>
      </w:r>
      <w:hyperlink r:id="rId13" w:history="1">
        <w:r w:rsidR="005769A0" w:rsidRPr="007B3D9A">
          <w:rPr>
            <w:rStyle w:val="aa"/>
            <w:color w:val="auto"/>
            <w:sz w:val="28"/>
            <w:szCs w:val="28"/>
            <w:lang w:val="en-US"/>
          </w:rPr>
          <w:t>konkurs</w:t>
        </w:r>
        <w:r w:rsidR="005769A0" w:rsidRPr="007B3D9A">
          <w:rPr>
            <w:rStyle w:val="aa"/>
            <w:color w:val="auto"/>
            <w:sz w:val="28"/>
            <w:szCs w:val="28"/>
          </w:rPr>
          <w:t>@</w:t>
        </w:r>
        <w:r w:rsidR="005769A0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r w:rsidR="005769A0"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="005769A0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769A0" w:rsidRPr="007B3D9A">
        <w:rPr>
          <w:sz w:val="28"/>
          <w:szCs w:val="28"/>
        </w:rPr>
        <w:t>.</w:t>
      </w:r>
    </w:p>
    <w:p w:rsidR="00BF1772" w:rsidRPr="007B3D9A" w:rsidRDefault="005769A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2.4.6</w:t>
      </w:r>
      <w:r w:rsidR="00BF1772" w:rsidRPr="007B3D9A">
        <w:rPr>
          <w:sz w:val="28"/>
          <w:szCs w:val="28"/>
        </w:rPr>
        <w:t>. Произведения на языках коренных малочисленных народов Севера</w:t>
      </w:r>
      <w:r w:rsidRPr="007B3D9A">
        <w:rPr>
          <w:sz w:val="28"/>
          <w:szCs w:val="28"/>
        </w:rPr>
        <w:t>, Сибири и Дальнего Востока Российской Федерации</w:t>
      </w:r>
      <w:r w:rsidR="00BF1772" w:rsidRPr="007B3D9A">
        <w:rPr>
          <w:sz w:val="28"/>
          <w:szCs w:val="28"/>
        </w:rPr>
        <w:t xml:space="preserve"> и на иных языках принимаются для участия в Конкурсе с обязательными двумя отдельными экземплярами их перевода на русский язык.</w:t>
      </w:r>
    </w:p>
    <w:p w:rsidR="00BF1772" w:rsidRPr="007B3D9A" w:rsidRDefault="00BF1772" w:rsidP="00CB3EAA">
      <w:pPr>
        <w:tabs>
          <w:tab w:val="left" w:pos="0"/>
        </w:tabs>
        <w:ind w:left="-140" w:firstLine="840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</w:t>
      </w:r>
      <w:r w:rsidR="005769A0" w:rsidRPr="007B3D9A">
        <w:rPr>
          <w:sz w:val="28"/>
          <w:szCs w:val="28"/>
        </w:rPr>
        <w:t>7</w:t>
      </w:r>
      <w:r w:rsidRPr="007B3D9A">
        <w:rPr>
          <w:sz w:val="28"/>
          <w:szCs w:val="28"/>
        </w:rPr>
        <w:t xml:space="preserve">. Для участия в Конкурсе не принимаются произведения, участвовавшие в </w:t>
      </w:r>
      <w:r w:rsidR="00A35C31" w:rsidRPr="007B3D9A">
        <w:rPr>
          <w:sz w:val="28"/>
          <w:szCs w:val="28"/>
        </w:rPr>
        <w:t>Конкурсе</w:t>
      </w:r>
      <w:r w:rsidRPr="007B3D9A">
        <w:rPr>
          <w:sz w:val="28"/>
          <w:szCs w:val="28"/>
        </w:rPr>
        <w:t xml:space="preserve"> в предыдущие годы.</w:t>
      </w:r>
    </w:p>
    <w:p w:rsidR="005769A0" w:rsidRPr="007B3D9A" w:rsidRDefault="005769A0" w:rsidP="00CB3EAA">
      <w:pPr>
        <w:tabs>
          <w:tab w:val="left" w:pos="0"/>
        </w:tabs>
        <w:ind w:left="-140" w:firstLine="840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2.4.8.</w:t>
      </w:r>
      <w:r w:rsidR="00702DD3" w:rsidRPr="007B3D9A">
        <w:rPr>
          <w:sz w:val="28"/>
          <w:szCs w:val="28"/>
        </w:rPr>
        <w:t xml:space="preserve"> К участию в Конкурсе не допускаются работы, не являющиеся художественной литературой или публицистикой:</w:t>
      </w:r>
    </w:p>
    <w:p w:rsidR="00702DD3" w:rsidRPr="007B3D9A" w:rsidRDefault="00702DD3" w:rsidP="00CB3EAA">
      <w:pPr>
        <w:tabs>
          <w:tab w:val="left" w:pos="0"/>
        </w:tabs>
        <w:ind w:left="-140" w:firstLine="840"/>
        <w:jc w:val="both"/>
        <w:rPr>
          <w:sz w:val="28"/>
          <w:szCs w:val="28"/>
        </w:rPr>
      </w:pPr>
      <w:proofErr w:type="gramStart"/>
      <w:r w:rsidRPr="007B3D9A">
        <w:rPr>
          <w:sz w:val="28"/>
          <w:szCs w:val="28"/>
        </w:rPr>
        <w:t>учебники, учебные / методические пособия, разговорники, сборники фольклорных материалов (устное народное творчество: пословицы, поговорки, скороговорки, сказки, мифы, легенды, эпосы, приметы</w:t>
      </w:r>
      <w:r w:rsidR="009E24C8">
        <w:rPr>
          <w:sz w:val="28"/>
          <w:szCs w:val="28"/>
        </w:rPr>
        <w:t xml:space="preserve"> </w:t>
      </w:r>
      <w:r w:rsidRPr="007B3D9A">
        <w:rPr>
          <w:sz w:val="28"/>
          <w:szCs w:val="28"/>
        </w:rPr>
        <w:t xml:space="preserve">и прочее; </w:t>
      </w:r>
      <w:r w:rsidRPr="007B3D9A">
        <w:rPr>
          <w:sz w:val="28"/>
          <w:szCs w:val="28"/>
        </w:rPr>
        <w:lastRenderedPageBreak/>
        <w:t xml:space="preserve">песенно-танцевальное творчество: описания танцев, песен, </w:t>
      </w:r>
      <w:proofErr w:type="spellStart"/>
      <w:r w:rsidRPr="007B3D9A">
        <w:rPr>
          <w:sz w:val="28"/>
          <w:szCs w:val="28"/>
        </w:rPr>
        <w:t>нотировки</w:t>
      </w:r>
      <w:proofErr w:type="spellEnd"/>
      <w:r w:rsidRPr="007B3D9A">
        <w:rPr>
          <w:sz w:val="28"/>
          <w:szCs w:val="28"/>
        </w:rPr>
        <w:t xml:space="preserve"> и прочее), сборники рецептов, энциклопедии, научные статьи, авторефераты, монографии, словари, сценарии спектаклей / фильмов.</w:t>
      </w:r>
      <w:proofErr w:type="gramEnd"/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2.5. Произведения, представленные на Конкурс, не рецензируются и не возвращаются.</w:t>
      </w:r>
    </w:p>
    <w:p w:rsidR="00712703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2.6. Все категории участников представляют документы и произведения на </w:t>
      </w:r>
      <w:r w:rsidRPr="00BE3DA5">
        <w:rPr>
          <w:sz w:val="28"/>
          <w:szCs w:val="28"/>
        </w:rPr>
        <w:t xml:space="preserve">Конкурс </w:t>
      </w:r>
      <w:r w:rsidRPr="00BE3DA5">
        <w:rPr>
          <w:b/>
          <w:sz w:val="28"/>
          <w:szCs w:val="28"/>
        </w:rPr>
        <w:t xml:space="preserve">с </w:t>
      </w:r>
      <w:r w:rsidR="009E24C8">
        <w:rPr>
          <w:b/>
          <w:sz w:val="28"/>
          <w:szCs w:val="28"/>
        </w:rPr>
        <w:t>1</w:t>
      </w:r>
      <w:r w:rsidR="009C5338">
        <w:rPr>
          <w:b/>
          <w:sz w:val="28"/>
          <w:szCs w:val="28"/>
        </w:rPr>
        <w:t>1</w:t>
      </w:r>
      <w:r w:rsidR="00FD4846" w:rsidRPr="00BE3DA5">
        <w:rPr>
          <w:b/>
          <w:sz w:val="28"/>
          <w:szCs w:val="28"/>
        </w:rPr>
        <w:t xml:space="preserve"> </w:t>
      </w:r>
      <w:r w:rsidR="009E24C8">
        <w:rPr>
          <w:b/>
          <w:sz w:val="28"/>
          <w:szCs w:val="28"/>
        </w:rPr>
        <w:t>ноя</w:t>
      </w:r>
      <w:r w:rsidR="00201723">
        <w:rPr>
          <w:b/>
          <w:sz w:val="28"/>
          <w:szCs w:val="28"/>
        </w:rPr>
        <w:t>бр</w:t>
      </w:r>
      <w:r w:rsidR="00FD4846" w:rsidRPr="00BE3DA5">
        <w:rPr>
          <w:b/>
          <w:sz w:val="28"/>
          <w:szCs w:val="28"/>
        </w:rPr>
        <w:t>я</w:t>
      </w:r>
      <w:r w:rsidR="00A35C31" w:rsidRPr="00BE3DA5">
        <w:rPr>
          <w:b/>
          <w:sz w:val="28"/>
          <w:szCs w:val="28"/>
        </w:rPr>
        <w:t xml:space="preserve"> 202</w:t>
      </w:r>
      <w:r w:rsidR="009C5338">
        <w:rPr>
          <w:b/>
          <w:sz w:val="28"/>
          <w:szCs w:val="28"/>
        </w:rPr>
        <w:t>5</w:t>
      </w:r>
      <w:r w:rsidR="009E24C8">
        <w:rPr>
          <w:b/>
          <w:sz w:val="28"/>
          <w:szCs w:val="28"/>
        </w:rPr>
        <w:t xml:space="preserve"> года по 15</w:t>
      </w:r>
      <w:r w:rsidR="00E933C0" w:rsidRPr="00BE3DA5">
        <w:rPr>
          <w:b/>
          <w:sz w:val="28"/>
          <w:szCs w:val="28"/>
        </w:rPr>
        <w:t xml:space="preserve"> февраля 202</w:t>
      </w:r>
      <w:r w:rsidR="009C5338">
        <w:rPr>
          <w:b/>
          <w:sz w:val="28"/>
          <w:szCs w:val="28"/>
        </w:rPr>
        <w:t>6</w:t>
      </w:r>
      <w:r w:rsidRPr="00BE3DA5">
        <w:rPr>
          <w:b/>
          <w:sz w:val="28"/>
          <w:szCs w:val="28"/>
        </w:rPr>
        <w:t xml:space="preserve"> года</w:t>
      </w:r>
      <w:r w:rsidRPr="00BE3DA5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2.7. Решение о сроках проведения Конкурса принимается Учредителем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2.8. Сообщение о сроках проведения Конкурса публикуется в средствах массовой информации Чукотского автономного округа, на сайтах </w:t>
      </w:r>
      <w:hyperlink r:id="rId14" w:history="1">
        <w:r w:rsidR="00702DD3" w:rsidRPr="007B3D9A">
          <w:rPr>
            <w:rStyle w:val="aa"/>
            <w:color w:val="auto"/>
            <w:sz w:val="28"/>
            <w:szCs w:val="28"/>
            <w:lang w:val="en-US"/>
          </w:rPr>
          <w:t>https</w:t>
        </w:r>
        <w:r w:rsidR="00702DD3" w:rsidRPr="007B3D9A">
          <w:rPr>
            <w:rStyle w:val="aa"/>
            <w:color w:val="auto"/>
            <w:sz w:val="28"/>
            <w:szCs w:val="28"/>
          </w:rPr>
          <w:t>://</w:t>
        </w:r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r w:rsidR="00702DD3" w:rsidRPr="007B3D9A">
          <w:rPr>
            <w:rStyle w:val="aa"/>
            <w:color w:val="auto"/>
            <w:sz w:val="28"/>
            <w:szCs w:val="28"/>
          </w:rPr>
          <w:t>.</w:t>
        </w:r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r w:rsidR="00702DD3" w:rsidRPr="007B3D9A">
          <w:rPr>
            <w:rStyle w:val="aa"/>
            <w:color w:val="auto"/>
            <w:sz w:val="28"/>
            <w:szCs w:val="28"/>
          </w:rPr>
          <w:t>/</w:t>
        </w:r>
      </w:hyperlink>
      <w:r w:rsidR="00702DD3" w:rsidRPr="007B3D9A">
        <w:rPr>
          <w:sz w:val="28"/>
          <w:szCs w:val="28"/>
        </w:rPr>
        <w:t xml:space="preserve">, </w:t>
      </w:r>
      <w:hyperlink r:id="rId15" w:history="1">
        <w:r w:rsidRPr="007B3D9A">
          <w:rPr>
            <w:rStyle w:val="aa"/>
            <w:color w:val="auto"/>
            <w:sz w:val="28"/>
            <w:szCs w:val="28"/>
            <w:lang w:val="en-US"/>
          </w:rPr>
          <w:t>http</w:t>
        </w:r>
        <w:r w:rsidRPr="007B3D9A">
          <w:rPr>
            <w:rStyle w:val="aa"/>
            <w:color w:val="auto"/>
            <w:sz w:val="28"/>
            <w:szCs w:val="28"/>
          </w:rPr>
          <w:t>://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www</w:t>
        </w:r>
        <w:r w:rsidRPr="007B3D9A">
          <w:rPr>
            <w:rStyle w:val="aa"/>
            <w:color w:val="auto"/>
            <w:sz w:val="28"/>
            <w:szCs w:val="28"/>
          </w:rPr>
          <w:t>.чукотка.рф/</w:t>
        </w:r>
      </w:hyperlink>
      <w:r w:rsidRPr="007B3D9A">
        <w:rPr>
          <w:sz w:val="28"/>
          <w:szCs w:val="28"/>
        </w:rPr>
        <w:t xml:space="preserve"> и </w:t>
      </w:r>
      <w:hyperlink r:id="rId16" w:history="1">
        <w:r w:rsidRPr="007B3D9A">
          <w:rPr>
            <w:rStyle w:val="aa"/>
            <w:color w:val="auto"/>
            <w:sz w:val="28"/>
            <w:szCs w:val="28"/>
          </w:rPr>
          <w:t>http://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www</w:t>
        </w:r>
        <w:r w:rsidRPr="007B3D9A">
          <w:rPr>
            <w:rStyle w:val="aa"/>
            <w:color w:val="auto"/>
            <w:sz w:val="28"/>
            <w:szCs w:val="28"/>
          </w:rPr>
          <w:t>.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chukotka</w:t>
        </w:r>
        <w:r w:rsidRPr="007B3D9A">
          <w:rPr>
            <w:rStyle w:val="aa"/>
            <w:color w:val="auto"/>
            <w:sz w:val="28"/>
            <w:szCs w:val="28"/>
          </w:rPr>
          <w:t>-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museum</w:t>
        </w:r>
        <w:r w:rsidRPr="007B3D9A">
          <w:rPr>
            <w:rStyle w:val="aa"/>
            <w:color w:val="auto"/>
            <w:sz w:val="28"/>
            <w:szCs w:val="28"/>
          </w:rPr>
          <w:t>.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r w:rsidRPr="007B3D9A">
          <w:rPr>
            <w:rStyle w:val="aa"/>
            <w:color w:val="auto"/>
            <w:sz w:val="28"/>
            <w:szCs w:val="28"/>
          </w:rPr>
          <w:t>/</w:t>
        </w:r>
      </w:hyperlink>
      <w:r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  <w:tab w:val="left" w:pos="560"/>
        </w:tabs>
        <w:ind w:left="-140" w:right="-25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2.9. Документы на Конкурс принимаются по адресу: 689000, город Анадырь, Чукотский автономный округ, ул. Ленина, д. 23, Государственное бюджетное учреждение Чукотского автономного округа «Музейный Центр «Наследие Чукотки», Конкурс на соискание премии им. Ю.С. Рытхэу. Контактные телефоны: 8(42722)</w:t>
      </w:r>
      <w:r w:rsidR="004A78F3" w:rsidRPr="007B3D9A">
        <w:rPr>
          <w:sz w:val="28"/>
          <w:szCs w:val="28"/>
        </w:rPr>
        <w:t xml:space="preserve"> </w:t>
      </w:r>
      <w:r w:rsidRPr="007B3D9A">
        <w:rPr>
          <w:sz w:val="28"/>
          <w:szCs w:val="28"/>
        </w:rPr>
        <w:t xml:space="preserve">2-27-31, </w:t>
      </w:r>
      <w:r w:rsidRPr="007B3D9A">
        <w:rPr>
          <w:sz w:val="28"/>
          <w:szCs w:val="28"/>
          <w:lang w:val="en-US"/>
        </w:rPr>
        <w:t>e</w:t>
      </w:r>
      <w:r w:rsidRPr="007B3D9A">
        <w:rPr>
          <w:sz w:val="28"/>
          <w:szCs w:val="28"/>
        </w:rPr>
        <w:t>-</w:t>
      </w:r>
      <w:r w:rsidRPr="007B3D9A">
        <w:rPr>
          <w:sz w:val="28"/>
          <w:szCs w:val="28"/>
          <w:lang w:val="en-US"/>
        </w:rPr>
        <w:t>mail</w:t>
      </w:r>
      <w:r w:rsidRPr="007B3D9A">
        <w:rPr>
          <w:sz w:val="28"/>
          <w:szCs w:val="28"/>
        </w:rPr>
        <w:t xml:space="preserve">: </w:t>
      </w:r>
      <w:hyperlink r:id="rId17" w:history="1">
        <w:r w:rsidR="00702DD3" w:rsidRPr="007B3D9A">
          <w:rPr>
            <w:rStyle w:val="aa"/>
            <w:color w:val="auto"/>
            <w:sz w:val="28"/>
            <w:szCs w:val="28"/>
            <w:lang w:val="en-US"/>
          </w:rPr>
          <w:t>konkurs</w:t>
        </w:r>
        <w:r w:rsidR="00702DD3" w:rsidRPr="007B3D9A">
          <w:rPr>
            <w:rStyle w:val="aa"/>
            <w:color w:val="auto"/>
            <w:sz w:val="28"/>
            <w:szCs w:val="28"/>
          </w:rPr>
          <w:t>@</w:t>
        </w:r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r w:rsidR="00702DD3" w:rsidRPr="007B3D9A">
          <w:rPr>
            <w:rStyle w:val="aa"/>
            <w:color w:val="auto"/>
            <w:sz w:val="28"/>
            <w:szCs w:val="28"/>
          </w:rPr>
          <w:t>.</w:t>
        </w:r>
        <w:proofErr w:type="spellStart"/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2.10. Подведение итогов Конкурса, вручение знаков, дипломов, денежных премий и поощрительных дипломов проходит в торжественной обстановке.</w:t>
      </w:r>
    </w:p>
    <w:p w:rsidR="005139A4" w:rsidRPr="00827B04" w:rsidRDefault="00BF1772" w:rsidP="005139A4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2.</w:t>
      </w:r>
      <w:r w:rsidRPr="00827B04">
        <w:rPr>
          <w:sz w:val="28"/>
          <w:szCs w:val="28"/>
        </w:rPr>
        <w:t xml:space="preserve">11. Неопубликованные конкурсные произведения лауреатов – победителей Конкурса </w:t>
      </w:r>
      <w:r w:rsidRPr="00827B04">
        <w:rPr>
          <w:b/>
          <w:sz w:val="28"/>
          <w:szCs w:val="28"/>
        </w:rPr>
        <w:t>издаются по решению организационного комитета Конкурса</w:t>
      </w:r>
      <w:r w:rsidRPr="00827B04">
        <w:rPr>
          <w:sz w:val="28"/>
          <w:szCs w:val="28"/>
        </w:rPr>
        <w:t xml:space="preserve"> и жюри Конкурса за счет средств </w:t>
      </w:r>
      <w:r w:rsidR="005139A4" w:rsidRPr="00827B04">
        <w:rPr>
          <w:sz w:val="28"/>
          <w:szCs w:val="28"/>
        </w:rPr>
        <w:t>государственной программы «Развитие культуры и туризма</w:t>
      </w:r>
      <w:r w:rsidR="00827B04" w:rsidRPr="00827B04">
        <w:rPr>
          <w:sz w:val="28"/>
          <w:szCs w:val="28"/>
        </w:rPr>
        <w:t xml:space="preserve"> Чукотского автономного округа»</w:t>
      </w:r>
      <w:r w:rsidR="005139A4" w:rsidRPr="00827B04">
        <w:rPr>
          <w:sz w:val="28"/>
          <w:szCs w:val="28"/>
        </w:rPr>
        <w:t>.</w:t>
      </w:r>
    </w:p>
    <w:p w:rsidR="00BF1772" w:rsidRPr="007B3D9A" w:rsidRDefault="00BF1772" w:rsidP="005139A4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827B04">
        <w:rPr>
          <w:sz w:val="28"/>
          <w:szCs w:val="28"/>
        </w:rPr>
        <w:t>2.12. Информация об итогах Конкурса размещается в средствах</w:t>
      </w:r>
      <w:r w:rsidRPr="007B3D9A">
        <w:rPr>
          <w:sz w:val="28"/>
          <w:szCs w:val="28"/>
        </w:rPr>
        <w:t xml:space="preserve"> массовой информации Чукотского автономного округа, на сайтах </w:t>
      </w:r>
      <w:hyperlink r:id="rId18" w:history="1">
        <w:r w:rsidR="00702DD3" w:rsidRPr="007B3D9A">
          <w:rPr>
            <w:rStyle w:val="aa"/>
            <w:color w:val="auto"/>
            <w:sz w:val="28"/>
            <w:szCs w:val="28"/>
            <w:lang w:val="en-US"/>
          </w:rPr>
          <w:t>https</w:t>
        </w:r>
        <w:r w:rsidR="00702DD3" w:rsidRPr="007B3D9A">
          <w:rPr>
            <w:rStyle w:val="aa"/>
            <w:color w:val="auto"/>
            <w:sz w:val="28"/>
            <w:szCs w:val="28"/>
          </w:rPr>
          <w:t>://</w:t>
        </w:r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rytkheu</w:t>
        </w:r>
        <w:r w:rsidR="00702DD3" w:rsidRPr="007B3D9A">
          <w:rPr>
            <w:rStyle w:val="aa"/>
            <w:color w:val="auto"/>
            <w:sz w:val="28"/>
            <w:szCs w:val="28"/>
          </w:rPr>
          <w:t>.</w:t>
        </w:r>
        <w:r w:rsidR="00702DD3"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r w:rsidR="00702DD3" w:rsidRPr="007B3D9A">
          <w:rPr>
            <w:rStyle w:val="aa"/>
            <w:color w:val="auto"/>
            <w:sz w:val="28"/>
            <w:szCs w:val="28"/>
          </w:rPr>
          <w:t>/</w:t>
        </w:r>
      </w:hyperlink>
      <w:r w:rsidR="00702DD3" w:rsidRPr="007B3D9A">
        <w:rPr>
          <w:sz w:val="28"/>
          <w:szCs w:val="28"/>
        </w:rPr>
        <w:t xml:space="preserve">, </w:t>
      </w:r>
      <w:hyperlink r:id="rId19" w:history="1">
        <w:r w:rsidRPr="007B3D9A">
          <w:rPr>
            <w:rStyle w:val="aa"/>
            <w:color w:val="auto"/>
            <w:sz w:val="28"/>
            <w:szCs w:val="28"/>
            <w:lang w:val="en-US"/>
          </w:rPr>
          <w:t>http</w:t>
        </w:r>
        <w:r w:rsidRPr="007B3D9A">
          <w:rPr>
            <w:rStyle w:val="aa"/>
            <w:color w:val="auto"/>
            <w:sz w:val="28"/>
            <w:szCs w:val="28"/>
          </w:rPr>
          <w:t>://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www</w:t>
        </w:r>
        <w:r w:rsidRPr="007B3D9A">
          <w:rPr>
            <w:rStyle w:val="aa"/>
            <w:color w:val="auto"/>
            <w:sz w:val="28"/>
            <w:szCs w:val="28"/>
          </w:rPr>
          <w:t>.чукотка.рф/</w:t>
        </w:r>
      </w:hyperlink>
      <w:r w:rsidR="00A35C31" w:rsidRPr="007B3D9A">
        <w:rPr>
          <w:sz w:val="28"/>
          <w:szCs w:val="28"/>
        </w:rPr>
        <w:t xml:space="preserve"> </w:t>
      </w:r>
      <w:r w:rsidRPr="007B3D9A">
        <w:rPr>
          <w:sz w:val="28"/>
          <w:szCs w:val="28"/>
        </w:rPr>
        <w:t xml:space="preserve">и </w:t>
      </w:r>
      <w:hyperlink r:id="rId20" w:history="1">
        <w:r w:rsidRPr="007B3D9A">
          <w:rPr>
            <w:rStyle w:val="aa"/>
            <w:color w:val="auto"/>
            <w:sz w:val="28"/>
            <w:szCs w:val="28"/>
          </w:rPr>
          <w:t>http://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www</w:t>
        </w:r>
        <w:r w:rsidRPr="007B3D9A">
          <w:rPr>
            <w:rStyle w:val="aa"/>
            <w:color w:val="auto"/>
            <w:sz w:val="28"/>
            <w:szCs w:val="28"/>
          </w:rPr>
          <w:t>.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chukotka</w:t>
        </w:r>
        <w:r w:rsidRPr="007B3D9A">
          <w:rPr>
            <w:rStyle w:val="aa"/>
            <w:color w:val="auto"/>
            <w:sz w:val="28"/>
            <w:szCs w:val="28"/>
          </w:rPr>
          <w:t>-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museum</w:t>
        </w:r>
        <w:r w:rsidRPr="007B3D9A">
          <w:rPr>
            <w:rStyle w:val="aa"/>
            <w:color w:val="auto"/>
            <w:sz w:val="28"/>
            <w:szCs w:val="28"/>
          </w:rPr>
          <w:t>.</w:t>
        </w:r>
        <w:r w:rsidRPr="007B3D9A">
          <w:rPr>
            <w:rStyle w:val="aa"/>
            <w:color w:val="auto"/>
            <w:sz w:val="28"/>
            <w:szCs w:val="28"/>
            <w:lang w:val="en-US"/>
          </w:rPr>
          <w:t>ru</w:t>
        </w:r>
        <w:r w:rsidRPr="007B3D9A">
          <w:rPr>
            <w:rStyle w:val="aa"/>
            <w:color w:val="auto"/>
            <w:sz w:val="28"/>
            <w:szCs w:val="28"/>
          </w:rPr>
          <w:t>/</w:t>
        </w:r>
      </w:hyperlink>
      <w:r w:rsidRPr="007B3D9A">
        <w:rPr>
          <w:sz w:val="28"/>
          <w:szCs w:val="28"/>
        </w:rPr>
        <w:t>.</w:t>
      </w:r>
    </w:p>
    <w:p w:rsidR="00BF1772" w:rsidRPr="007B3D9A" w:rsidRDefault="00BF1772" w:rsidP="008039E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F1772" w:rsidRPr="007B3D9A" w:rsidRDefault="00BF1772" w:rsidP="008039E7">
      <w:pPr>
        <w:tabs>
          <w:tab w:val="left" w:pos="0"/>
        </w:tabs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3. Организационный комитет Конкурса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bCs/>
          <w:sz w:val="28"/>
          <w:szCs w:val="28"/>
        </w:rPr>
      </w:pPr>
      <w:r w:rsidRPr="007B3D9A">
        <w:rPr>
          <w:sz w:val="28"/>
          <w:szCs w:val="28"/>
        </w:rPr>
        <w:t>3.1. Организационный комитет (далее – О</w:t>
      </w:r>
      <w:r w:rsidRPr="007B3D9A">
        <w:rPr>
          <w:bCs/>
          <w:sz w:val="28"/>
          <w:szCs w:val="28"/>
        </w:rPr>
        <w:t>ргкомитет)</w:t>
      </w:r>
      <w:r w:rsidRPr="007B3D9A">
        <w:rPr>
          <w:sz w:val="28"/>
          <w:szCs w:val="28"/>
        </w:rPr>
        <w:t xml:space="preserve"> </w:t>
      </w:r>
      <w:r w:rsidRPr="007B3D9A">
        <w:rPr>
          <w:bCs/>
          <w:sz w:val="28"/>
          <w:szCs w:val="28"/>
        </w:rPr>
        <w:t>создается из представителей Учредителя Конкурса, руководителей, представителей учреждений и организаций, задействованных в орг</w:t>
      </w:r>
      <w:r w:rsidR="004A78F3" w:rsidRPr="007B3D9A">
        <w:rPr>
          <w:bCs/>
          <w:sz w:val="28"/>
          <w:szCs w:val="28"/>
        </w:rPr>
        <w:t>анизации и проведении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bCs/>
          <w:sz w:val="28"/>
          <w:szCs w:val="28"/>
        </w:rPr>
      </w:pPr>
      <w:r w:rsidRPr="007B3D9A">
        <w:rPr>
          <w:bCs/>
          <w:sz w:val="28"/>
          <w:szCs w:val="28"/>
        </w:rPr>
        <w:t xml:space="preserve">3.2. Состав Оргкомитета утверждается приказом </w:t>
      </w:r>
      <w:r w:rsidRPr="007B3D9A">
        <w:rPr>
          <w:sz w:val="28"/>
          <w:szCs w:val="28"/>
        </w:rPr>
        <w:t>Учредителя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bCs/>
          <w:sz w:val="28"/>
          <w:szCs w:val="28"/>
        </w:rPr>
      </w:pPr>
      <w:r w:rsidRPr="007B3D9A">
        <w:rPr>
          <w:bCs/>
          <w:sz w:val="28"/>
          <w:szCs w:val="28"/>
        </w:rPr>
        <w:t>3.3. Оргкомитет получает и регистрирует поступившие заявки и конкурсные документы.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3.4. </w:t>
      </w:r>
      <w:r w:rsidRPr="007B3D9A">
        <w:rPr>
          <w:bCs/>
          <w:sz w:val="28"/>
          <w:szCs w:val="28"/>
        </w:rPr>
        <w:t>Оргкомитет</w:t>
      </w:r>
      <w:r w:rsidRPr="007B3D9A">
        <w:rPr>
          <w:sz w:val="28"/>
          <w:szCs w:val="28"/>
        </w:rPr>
        <w:t xml:space="preserve"> организует издание неопубликованных конкурсных произведений лауреатов </w:t>
      </w:r>
      <w:r w:rsidR="008039E7" w:rsidRPr="007B3D9A">
        <w:rPr>
          <w:sz w:val="28"/>
          <w:szCs w:val="28"/>
        </w:rPr>
        <w:t>–</w:t>
      </w:r>
      <w:r w:rsidRPr="007B3D9A">
        <w:rPr>
          <w:sz w:val="28"/>
          <w:szCs w:val="28"/>
        </w:rPr>
        <w:t xml:space="preserve"> победителей литературного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3.</w:t>
      </w:r>
      <w:r w:rsidR="008039E7" w:rsidRPr="007B3D9A">
        <w:rPr>
          <w:sz w:val="28"/>
          <w:szCs w:val="28"/>
        </w:rPr>
        <w:t>5</w:t>
      </w:r>
      <w:r w:rsidRPr="007B3D9A">
        <w:rPr>
          <w:sz w:val="28"/>
          <w:szCs w:val="28"/>
        </w:rPr>
        <w:t xml:space="preserve">. </w:t>
      </w:r>
      <w:r w:rsidRPr="007B3D9A">
        <w:rPr>
          <w:bCs/>
          <w:sz w:val="28"/>
          <w:szCs w:val="28"/>
        </w:rPr>
        <w:t>Оргкомитет</w:t>
      </w:r>
      <w:r w:rsidRPr="007B3D9A">
        <w:rPr>
          <w:sz w:val="28"/>
          <w:szCs w:val="28"/>
        </w:rPr>
        <w:t xml:space="preserve"> организует проведение торжественной церемонии вручения памятных знаков, дипломов, денежных премий и поощрительных дипломов.</w:t>
      </w:r>
    </w:p>
    <w:p w:rsidR="00BF1772" w:rsidRPr="007B3D9A" w:rsidRDefault="008039E7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3.6</w:t>
      </w:r>
      <w:r w:rsidR="00BF1772" w:rsidRPr="007B3D9A">
        <w:rPr>
          <w:sz w:val="28"/>
          <w:szCs w:val="28"/>
        </w:rPr>
        <w:t>. Оргкомитет не вступает в переписку с участниками конкурса и иными гражданами по итогам конкурса.</w:t>
      </w:r>
    </w:p>
    <w:p w:rsidR="008D3942" w:rsidRDefault="008D3942" w:rsidP="008039E7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BF1772" w:rsidRPr="007B3D9A" w:rsidRDefault="00BF1772" w:rsidP="008039E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B3D9A">
        <w:rPr>
          <w:b/>
          <w:bCs/>
          <w:sz w:val="28"/>
          <w:szCs w:val="28"/>
        </w:rPr>
        <w:t>4. Редакционная коллегия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4.1. Состав Редакционной коллегии формируется Учредителем Конкурса и утверждается приказом Учредителя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bCs/>
          <w:sz w:val="28"/>
          <w:szCs w:val="28"/>
        </w:rPr>
      </w:pPr>
      <w:r w:rsidRPr="007B3D9A">
        <w:rPr>
          <w:sz w:val="28"/>
          <w:szCs w:val="28"/>
        </w:rPr>
        <w:lastRenderedPageBreak/>
        <w:t>4.2. Редакционная коллегия</w:t>
      </w:r>
      <w:r w:rsidRPr="007B3D9A">
        <w:rPr>
          <w:bCs/>
          <w:sz w:val="28"/>
          <w:szCs w:val="28"/>
        </w:rPr>
        <w:t xml:space="preserve"> вычитывает поступившие на Конкурс произведения и рекомендует их</w:t>
      </w:r>
      <w:r w:rsidR="0087674B" w:rsidRPr="007B3D9A">
        <w:rPr>
          <w:bCs/>
          <w:sz w:val="28"/>
          <w:szCs w:val="28"/>
        </w:rPr>
        <w:t xml:space="preserve"> на включение в </w:t>
      </w:r>
      <w:proofErr w:type="spellStart"/>
      <w:r w:rsidR="0087674B" w:rsidRPr="007B3D9A">
        <w:rPr>
          <w:bCs/>
          <w:sz w:val="28"/>
          <w:szCs w:val="28"/>
        </w:rPr>
        <w:t>лонг</w:t>
      </w:r>
      <w:proofErr w:type="spellEnd"/>
      <w:r w:rsidR="0087674B" w:rsidRPr="007B3D9A">
        <w:rPr>
          <w:bCs/>
          <w:sz w:val="28"/>
          <w:szCs w:val="28"/>
        </w:rPr>
        <w:t xml:space="preserve">-лист </w:t>
      </w:r>
      <w:r w:rsidRPr="007B3D9A">
        <w:rPr>
          <w:bCs/>
          <w:sz w:val="28"/>
          <w:szCs w:val="28"/>
        </w:rPr>
        <w:t>на соискание премий и дипломов Конкурса.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bCs/>
          <w:sz w:val="28"/>
          <w:szCs w:val="28"/>
        </w:rPr>
      </w:pPr>
      <w:r w:rsidRPr="007B3D9A">
        <w:rPr>
          <w:bCs/>
          <w:sz w:val="28"/>
          <w:szCs w:val="28"/>
        </w:rPr>
        <w:t xml:space="preserve">4.3. </w:t>
      </w:r>
      <w:r w:rsidRPr="007B3D9A">
        <w:rPr>
          <w:sz w:val="28"/>
          <w:szCs w:val="28"/>
        </w:rPr>
        <w:t>Редакционная коллегия</w:t>
      </w:r>
      <w:r w:rsidRPr="007B3D9A">
        <w:rPr>
          <w:bCs/>
          <w:sz w:val="28"/>
          <w:szCs w:val="28"/>
        </w:rPr>
        <w:t xml:space="preserve"> </w:t>
      </w:r>
      <w:r w:rsidRPr="007B3D9A">
        <w:rPr>
          <w:sz w:val="28"/>
          <w:szCs w:val="28"/>
        </w:rPr>
        <w:t>рассматривает исключительно зарегистрированные Оргкомитетом произведения.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bCs/>
          <w:sz w:val="28"/>
          <w:szCs w:val="28"/>
        </w:rPr>
        <w:t xml:space="preserve">4.4. </w:t>
      </w:r>
      <w:r w:rsidRPr="007B3D9A">
        <w:rPr>
          <w:sz w:val="28"/>
          <w:szCs w:val="28"/>
        </w:rPr>
        <w:t>Редакционная коллегия</w:t>
      </w:r>
      <w:r w:rsidRPr="007B3D9A">
        <w:rPr>
          <w:bCs/>
          <w:sz w:val="28"/>
          <w:szCs w:val="28"/>
        </w:rPr>
        <w:t xml:space="preserve"> </w:t>
      </w:r>
      <w:r w:rsidRPr="007B3D9A">
        <w:rPr>
          <w:sz w:val="28"/>
          <w:szCs w:val="28"/>
        </w:rPr>
        <w:t>имеет право: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отбора лучших произведений для участия в Конкурсе</w:t>
      </w:r>
      <w:r w:rsidR="0087674B" w:rsidRPr="007B3D9A">
        <w:rPr>
          <w:sz w:val="28"/>
          <w:szCs w:val="28"/>
        </w:rPr>
        <w:t xml:space="preserve"> и их включения в </w:t>
      </w:r>
      <w:proofErr w:type="spellStart"/>
      <w:r w:rsidR="0087674B" w:rsidRPr="007B3D9A">
        <w:rPr>
          <w:sz w:val="28"/>
          <w:szCs w:val="28"/>
        </w:rPr>
        <w:t>лонг</w:t>
      </w:r>
      <w:proofErr w:type="spellEnd"/>
      <w:r w:rsidR="0087674B" w:rsidRPr="007B3D9A">
        <w:rPr>
          <w:sz w:val="28"/>
          <w:szCs w:val="28"/>
        </w:rPr>
        <w:t>-лист Конкурса</w:t>
      </w:r>
      <w:r w:rsidRPr="007B3D9A">
        <w:rPr>
          <w:sz w:val="28"/>
          <w:szCs w:val="28"/>
        </w:rPr>
        <w:t>;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не допускать к участию в Конкурсе произведение того или иного автора, если оно не соответствует требованиям раздела 2 настоящего Положения.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4.5. Редакционная коллегия</w:t>
      </w:r>
      <w:r w:rsidRPr="007B3D9A">
        <w:rPr>
          <w:bCs/>
          <w:sz w:val="28"/>
          <w:szCs w:val="28"/>
        </w:rPr>
        <w:t xml:space="preserve"> </w:t>
      </w:r>
      <w:r w:rsidRPr="007B3D9A">
        <w:rPr>
          <w:sz w:val="28"/>
          <w:szCs w:val="28"/>
        </w:rPr>
        <w:t>формирует перечень допущенных к Конкурсу произведений и направляет его в Оргкомитет.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4.6. </w:t>
      </w:r>
      <w:r w:rsidRPr="007B3D9A">
        <w:rPr>
          <w:b/>
          <w:sz w:val="28"/>
          <w:szCs w:val="28"/>
        </w:rPr>
        <w:t>Члены Редакционной коллегии</w:t>
      </w:r>
      <w:r w:rsidRPr="007B3D9A">
        <w:rPr>
          <w:b/>
          <w:bCs/>
          <w:sz w:val="28"/>
          <w:szCs w:val="28"/>
        </w:rPr>
        <w:t xml:space="preserve"> </w:t>
      </w:r>
      <w:r w:rsidRPr="007B3D9A">
        <w:rPr>
          <w:b/>
          <w:sz w:val="28"/>
          <w:szCs w:val="28"/>
        </w:rPr>
        <w:t>не обсуждают вычитываемые произведения с посторонними лицами, не рецензируют произведения авторов, не вступают в переписку с участниками Конкурса до его завершения и официального оглашения результатов</w:t>
      </w:r>
      <w:r w:rsidRPr="007B3D9A">
        <w:rPr>
          <w:sz w:val="28"/>
          <w:szCs w:val="28"/>
        </w:rPr>
        <w:t>.</w:t>
      </w:r>
    </w:p>
    <w:p w:rsidR="005A7B80" w:rsidRPr="007B3D9A" w:rsidRDefault="005A7B80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</w:p>
    <w:p w:rsidR="00BF1772" w:rsidRPr="007B3D9A" w:rsidRDefault="00BF1772" w:rsidP="00CB3EAA">
      <w:pPr>
        <w:tabs>
          <w:tab w:val="left" w:pos="0"/>
        </w:tabs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5. Жюри Конкурса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5.1. Состав Жюри Конкурса определяется приказом Учредителя Конкурса и состоит из: писателей, литературных критиков, представителей Учредителя, литературной общественности.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5.2. </w:t>
      </w:r>
      <w:r w:rsidR="00001354" w:rsidRPr="007B3D9A">
        <w:rPr>
          <w:sz w:val="28"/>
          <w:szCs w:val="28"/>
        </w:rPr>
        <w:t>Члены Жюри не веду</w:t>
      </w:r>
      <w:r w:rsidRPr="007B3D9A">
        <w:rPr>
          <w:sz w:val="28"/>
          <w:szCs w:val="28"/>
        </w:rPr>
        <w:t xml:space="preserve">т переписку с </w:t>
      </w:r>
      <w:proofErr w:type="gramStart"/>
      <w:r w:rsidRPr="007B3D9A">
        <w:rPr>
          <w:sz w:val="28"/>
          <w:szCs w:val="28"/>
        </w:rPr>
        <w:t>авторами</w:t>
      </w:r>
      <w:proofErr w:type="gramEnd"/>
      <w:r w:rsidRPr="007B3D9A">
        <w:rPr>
          <w:sz w:val="28"/>
          <w:szCs w:val="28"/>
        </w:rPr>
        <w:t xml:space="preserve"> представленных на Конкурс произведений</w:t>
      </w:r>
      <w:r w:rsidR="00001354" w:rsidRPr="007B3D9A">
        <w:rPr>
          <w:sz w:val="28"/>
          <w:szCs w:val="28"/>
        </w:rPr>
        <w:t>,</w:t>
      </w:r>
      <w:r w:rsidR="00001354" w:rsidRPr="007B3D9A">
        <w:rPr>
          <w:b/>
          <w:sz w:val="28"/>
          <w:szCs w:val="28"/>
        </w:rPr>
        <w:t xml:space="preserve"> не обсуждают произведения участников Конкурса с посторонними лицами, не рецензируют произведения авторов, не вступают в переписку с участниками Конкурса до его завершения и официального оглашения результатов</w:t>
      </w:r>
      <w:r w:rsidR="00001354" w:rsidRPr="007B3D9A">
        <w:rPr>
          <w:sz w:val="28"/>
          <w:szCs w:val="28"/>
        </w:rPr>
        <w:t>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5.3. Жюри имеет право:</w:t>
      </w:r>
    </w:p>
    <w:p w:rsidR="00053626" w:rsidRPr="007B3D9A" w:rsidRDefault="00053626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составлять </w:t>
      </w:r>
      <w:proofErr w:type="gramStart"/>
      <w:r w:rsidRPr="007B3D9A">
        <w:rPr>
          <w:sz w:val="28"/>
          <w:szCs w:val="28"/>
        </w:rPr>
        <w:t>шорт-лист</w:t>
      </w:r>
      <w:proofErr w:type="gramEnd"/>
      <w:r w:rsidRPr="007B3D9A">
        <w:rPr>
          <w:sz w:val="28"/>
          <w:szCs w:val="28"/>
        </w:rPr>
        <w:t>;</w:t>
      </w:r>
    </w:p>
    <w:p w:rsidR="00BF1772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оценивать произведения, поступившие на соискание премий Конкурса;</w:t>
      </w:r>
    </w:p>
    <w:p w:rsidR="00BF1772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по согласованию с Учредителем, определять номинации Конкурса;</w:t>
      </w:r>
    </w:p>
    <w:p w:rsidR="00BF1772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определять лауреатов и победителей Конкурса в каждой номинации;</w:t>
      </w:r>
    </w:p>
    <w:p w:rsidR="00BF1772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не присуждать премии, если в номинации заявлено </w:t>
      </w:r>
      <w:r w:rsidRPr="007B3D9A">
        <w:rPr>
          <w:b/>
          <w:sz w:val="28"/>
          <w:szCs w:val="28"/>
        </w:rPr>
        <w:t xml:space="preserve">меньше </w:t>
      </w:r>
      <w:r w:rsidR="00001354" w:rsidRPr="007B3D9A">
        <w:rPr>
          <w:b/>
          <w:sz w:val="28"/>
          <w:szCs w:val="28"/>
        </w:rPr>
        <w:t>пяти</w:t>
      </w:r>
      <w:r w:rsidRPr="007B3D9A">
        <w:rPr>
          <w:sz w:val="28"/>
          <w:szCs w:val="28"/>
        </w:rPr>
        <w:t xml:space="preserve"> произведений</w:t>
      </w:r>
      <w:r w:rsidR="00001354" w:rsidRPr="007B3D9A">
        <w:rPr>
          <w:sz w:val="28"/>
          <w:szCs w:val="28"/>
        </w:rPr>
        <w:t>, в случаях малых жанров (например, стихотворения, рассказы, публицистические статьи</w:t>
      </w:r>
      <w:r w:rsidR="00712703" w:rsidRPr="007B3D9A">
        <w:rPr>
          <w:sz w:val="28"/>
          <w:szCs w:val="28"/>
        </w:rPr>
        <w:t xml:space="preserve"> / заметки</w:t>
      </w:r>
      <w:r w:rsidR="00001354" w:rsidRPr="007B3D9A">
        <w:rPr>
          <w:sz w:val="28"/>
          <w:szCs w:val="28"/>
        </w:rPr>
        <w:t>)</w:t>
      </w:r>
      <w:r w:rsidRPr="007B3D9A">
        <w:rPr>
          <w:sz w:val="28"/>
          <w:szCs w:val="28"/>
        </w:rPr>
        <w:t>;</w:t>
      </w:r>
    </w:p>
    <w:p w:rsidR="00BF1772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делить </w:t>
      </w:r>
      <w:proofErr w:type="spellStart"/>
      <w:r w:rsidRPr="007B3D9A">
        <w:rPr>
          <w:sz w:val="28"/>
          <w:szCs w:val="28"/>
        </w:rPr>
        <w:t>неприсужденную</w:t>
      </w:r>
      <w:proofErr w:type="spellEnd"/>
      <w:r w:rsidRPr="007B3D9A">
        <w:rPr>
          <w:sz w:val="28"/>
          <w:szCs w:val="28"/>
        </w:rPr>
        <w:t xml:space="preserve"> премию между участниками.</w:t>
      </w:r>
    </w:p>
    <w:p w:rsidR="008D3942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5.4. Жюри определяет итоги Конкурса на очном заседании путем голосования, проходящего перед церемонией награждения победителей. Решение Жюри является окончательным и обсуждению не подлежит, оно оформляется протоколом. На основании решения Жюри (протокола) Учредитель Конкурса издает приказ </w:t>
      </w:r>
      <w:r w:rsidR="00053626" w:rsidRPr="007B3D9A">
        <w:rPr>
          <w:sz w:val="28"/>
          <w:szCs w:val="28"/>
        </w:rPr>
        <w:t>«О</w:t>
      </w:r>
      <w:r w:rsidRPr="007B3D9A">
        <w:rPr>
          <w:sz w:val="28"/>
          <w:szCs w:val="28"/>
        </w:rPr>
        <w:t xml:space="preserve">б итогах </w:t>
      </w:r>
      <w:r w:rsidRPr="007B3D9A">
        <w:rPr>
          <w:sz w:val="28"/>
          <w:szCs w:val="28"/>
          <w:lang w:val="en-US"/>
        </w:rPr>
        <w:t>X</w:t>
      </w:r>
      <w:r w:rsidR="00053626" w:rsidRPr="007B3D9A">
        <w:rPr>
          <w:sz w:val="28"/>
          <w:szCs w:val="28"/>
          <w:lang w:val="en-US"/>
        </w:rPr>
        <w:t>V</w:t>
      </w:r>
      <w:r w:rsidR="00527DE8" w:rsidRPr="007B3D9A">
        <w:rPr>
          <w:sz w:val="28"/>
          <w:szCs w:val="28"/>
          <w:lang w:val="en-US"/>
        </w:rPr>
        <w:t>I</w:t>
      </w:r>
      <w:r w:rsidR="00DB7A86" w:rsidRPr="007B3D9A">
        <w:rPr>
          <w:sz w:val="28"/>
          <w:szCs w:val="28"/>
          <w:lang w:val="en-US"/>
        </w:rPr>
        <w:t>I</w:t>
      </w:r>
      <w:r w:rsidR="008D3942">
        <w:rPr>
          <w:sz w:val="28"/>
          <w:szCs w:val="28"/>
          <w:lang w:val="en-US"/>
        </w:rPr>
        <w:t>I</w:t>
      </w:r>
      <w:r w:rsidRPr="007B3D9A">
        <w:rPr>
          <w:sz w:val="28"/>
          <w:szCs w:val="28"/>
        </w:rPr>
        <w:t xml:space="preserve"> </w:t>
      </w:r>
      <w:r w:rsidR="00053626" w:rsidRPr="007B3D9A">
        <w:rPr>
          <w:sz w:val="28"/>
          <w:szCs w:val="28"/>
        </w:rPr>
        <w:t>О</w:t>
      </w:r>
      <w:r w:rsidRPr="007B3D9A">
        <w:rPr>
          <w:sz w:val="28"/>
          <w:szCs w:val="28"/>
        </w:rPr>
        <w:t xml:space="preserve">ткрытого </w:t>
      </w:r>
      <w:r w:rsidR="00053626" w:rsidRPr="007B3D9A">
        <w:rPr>
          <w:sz w:val="28"/>
          <w:szCs w:val="28"/>
        </w:rPr>
        <w:t>межрегионального к</w:t>
      </w:r>
      <w:r w:rsidRPr="007B3D9A">
        <w:rPr>
          <w:sz w:val="28"/>
          <w:szCs w:val="28"/>
        </w:rPr>
        <w:t xml:space="preserve">онкурса литераторов на соискание премии </w:t>
      </w:r>
      <w:r w:rsidR="00827B04">
        <w:rPr>
          <w:sz w:val="28"/>
          <w:szCs w:val="28"/>
        </w:rPr>
        <w:br/>
      </w:r>
      <w:r w:rsidRPr="007B3D9A">
        <w:rPr>
          <w:sz w:val="28"/>
          <w:szCs w:val="28"/>
        </w:rPr>
        <w:t>им. Ю.С. Рытхэу</w:t>
      </w:r>
      <w:proofErr w:type="gramStart"/>
      <w:r w:rsidR="00827B04">
        <w:rPr>
          <w:sz w:val="28"/>
          <w:szCs w:val="28"/>
        </w:rPr>
        <w:t xml:space="preserve"> </w:t>
      </w:r>
      <w:r w:rsidR="008D3942">
        <w:rPr>
          <w:sz w:val="28"/>
          <w:szCs w:val="28"/>
        </w:rPr>
        <w:t>.</w:t>
      </w:r>
      <w:proofErr w:type="gramEnd"/>
    </w:p>
    <w:p w:rsidR="00001354" w:rsidRPr="007B3D9A" w:rsidRDefault="00BF1772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5.5. Члены Жюри </w:t>
      </w:r>
      <w:r w:rsidR="00001354" w:rsidRPr="007B3D9A">
        <w:rPr>
          <w:b/>
          <w:sz w:val="28"/>
          <w:szCs w:val="28"/>
        </w:rPr>
        <w:t xml:space="preserve">не </w:t>
      </w:r>
      <w:r w:rsidRPr="007B3D9A">
        <w:rPr>
          <w:b/>
          <w:sz w:val="28"/>
          <w:szCs w:val="28"/>
        </w:rPr>
        <w:t>имеют право</w:t>
      </w:r>
      <w:r w:rsidR="00001354" w:rsidRPr="007B3D9A">
        <w:rPr>
          <w:sz w:val="28"/>
          <w:szCs w:val="28"/>
        </w:rPr>
        <w:t xml:space="preserve"> принимать участие в Конкурсе.</w:t>
      </w:r>
    </w:p>
    <w:p w:rsidR="00001354" w:rsidRPr="007B3D9A" w:rsidRDefault="00001354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5.6. Заседания Жюри закрыты для посторонних лиц и для участников Конкурса.</w:t>
      </w:r>
    </w:p>
    <w:p w:rsidR="00800D67" w:rsidRPr="007B3D9A" w:rsidRDefault="00800D67" w:rsidP="008039E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lastRenderedPageBreak/>
        <w:t>5.7. В случае возникновения спорных вопросов, в том числе в случае возникновения равенства голосов Председатель Жюри имеет право решающего голоса.</w:t>
      </w:r>
    </w:p>
    <w:p w:rsidR="00BF1772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</w:p>
    <w:p w:rsidR="00DA24F5" w:rsidRDefault="00DA24F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</w:p>
    <w:p w:rsidR="00DA24F5" w:rsidRPr="007B3D9A" w:rsidRDefault="00DA24F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</w:p>
    <w:p w:rsidR="00BF1772" w:rsidRPr="007B3D9A" w:rsidRDefault="00BF1772" w:rsidP="00CB3EAA">
      <w:pPr>
        <w:tabs>
          <w:tab w:val="left" w:pos="0"/>
        </w:tabs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6. Присуждение премий и дипломов Конкурса</w:t>
      </w:r>
    </w:p>
    <w:p w:rsidR="00BF1772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6.1. Премии присуждаются </w:t>
      </w:r>
      <w:r w:rsidRPr="007B3D9A">
        <w:rPr>
          <w:b/>
          <w:sz w:val="28"/>
          <w:szCs w:val="28"/>
        </w:rPr>
        <w:t xml:space="preserve">в трех номинациях: «Проза», «Поэзия» </w:t>
      </w:r>
      <w:r w:rsidR="00DA24F5">
        <w:rPr>
          <w:b/>
          <w:sz w:val="28"/>
          <w:szCs w:val="28"/>
        </w:rPr>
        <w:br/>
      </w:r>
      <w:r w:rsidRPr="007B3D9A">
        <w:rPr>
          <w:b/>
          <w:sz w:val="28"/>
          <w:szCs w:val="28"/>
        </w:rPr>
        <w:t>и «Публицистика»</w:t>
      </w:r>
      <w:r w:rsidRPr="007B3D9A">
        <w:rPr>
          <w:sz w:val="28"/>
          <w:szCs w:val="28"/>
        </w:rPr>
        <w:t>.</w:t>
      </w:r>
    </w:p>
    <w:p w:rsidR="00DA24F5" w:rsidRDefault="00DA24F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Участникам, попавшим в </w:t>
      </w:r>
      <w:proofErr w:type="spellStart"/>
      <w:r>
        <w:rPr>
          <w:sz w:val="28"/>
          <w:szCs w:val="28"/>
        </w:rPr>
        <w:t>лонг</w:t>
      </w:r>
      <w:proofErr w:type="spellEnd"/>
      <w:r>
        <w:rPr>
          <w:sz w:val="28"/>
          <w:szCs w:val="28"/>
        </w:rPr>
        <w:t xml:space="preserve">-лист и </w:t>
      </w:r>
      <w:proofErr w:type="gramStart"/>
      <w:r>
        <w:rPr>
          <w:sz w:val="28"/>
          <w:szCs w:val="28"/>
        </w:rPr>
        <w:t>шорт-лист</w:t>
      </w:r>
      <w:proofErr w:type="gramEnd"/>
      <w:r w:rsidR="007E776E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, вручаются дипломы участников, вошедших в </w:t>
      </w:r>
      <w:proofErr w:type="spellStart"/>
      <w:r>
        <w:rPr>
          <w:sz w:val="28"/>
          <w:szCs w:val="28"/>
        </w:rPr>
        <w:t>лонг</w:t>
      </w:r>
      <w:proofErr w:type="spellEnd"/>
      <w:r>
        <w:rPr>
          <w:sz w:val="28"/>
          <w:szCs w:val="28"/>
        </w:rPr>
        <w:t>-лист и шорт-лист соответственно, без денежного содержания.</w:t>
      </w:r>
    </w:p>
    <w:p w:rsidR="00DA24F5" w:rsidRPr="007B3D9A" w:rsidRDefault="00DA24F5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Участникам, не попавшим в </w:t>
      </w:r>
      <w:proofErr w:type="spellStart"/>
      <w:r>
        <w:rPr>
          <w:sz w:val="28"/>
          <w:szCs w:val="28"/>
        </w:rPr>
        <w:t>лонг</w:t>
      </w:r>
      <w:proofErr w:type="spellEnd"/>
      <w:r>
        <w:rPr>
          <w:sz w:val="28"/>
          <w:szCs w:val="28"/>
        </w:rPr>
        <w:t xml:space="preserve">-лист и </w:t>
      </w:r>
      <w:proofErr w:type="gramStart"/>
      <w:r>
        <w:rPr>
          <w:sz w:val="28"/>
          <w:szCs w:val="28"/>
        </w:rPr>
        <w:t>шорт-лист</w:t>
      </w:r>
      <w:proofErr w:type="gramEnd"/>
      <w:r>
        <w:rPr>
          <w:sz w:val="28"/>
          <w:szCs w:val="28"/>
        </w:rPr>
        <w:t xml:space="preserve"> и не ставшими лауреатами Конкурса, вручаются свидетельства об участии в Конкурсе без денежного содержания.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6.</w:t>
      </w:r>
      <w:r w:rsidR="00DA24F5">
        <w:rPr>
          <w:sz w:val="28"/>
          <w:szCs w:val="28"/>
        </w:rPr>
        <w:t>4</w:t>
      </w:r>
      <w:r w:rsidRPr="007B3D9A">
        <w:rPr>
          <w:sz w:val="28"/>
          <w:szCs w:val="28"/>
        </w:rPr>
        <w:t xml:space="preserve">. Победителям </w:t>
      </w:r>
      <w:r w:rsidR="00DA24F5">
        <w:rPr>
          <w:sz w:val="28"/>
          <w:szCs w:val="28"/>
        </w:rPr>
        <w:t xml:space="preserve">и лауреатам </w:t>
      </w:r>
      <w:r w:rsidRPr="007B3D9A">
        <w:rPr>
          <w:sz w:val="28"/>
          <w:szCs w:val="28"/>
        </w:rPr>
        <w:t>Конкурса и авторам, чьи произведения достигли определенного художественного уровня, вручаются дипломы и устанавливаются премии, размер которых определяется Учредителем Конкурса.</w:t>
      </w:r>
    </w:p>
    <w:p w:rsidR="00BF1772" w:rsidRPr="007B3D9A" w:rsidRDefault="007E776E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BF1772" w:rsidRPr="007B3D9A">
        <w:rPr>
          <w:sz w:val="28"/>
          <w:szCs w:val="28"/>
        </w:rPr>
        <w:t>. В случае присуждения премии творческому коллективу авторов, вручается один памятный знак, один диплом и единая денежная премия.</w:t>
      </w:r>
    </w:p>
    <w:p w:rsidR="00BF1772" w:rsidRPr="007B3D9A" w:rsidRDefault="00BF1772" w:rsidP="00CB3EAA">
      <w:pPr>
        <w:tabs>
          <w:tab w:val="left" w:pos="0"/>
        </w:tabs>
        <w:ind w:left="-140" w:firstLine="84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6.</w:t>
      </w:r>
      <w:r w:rsidR="007E776E">
        <w:rPr>
          <w:sz w:val="28"/>
          <w:szCs w:val="28"/>
        </w:rPr>
        <w:t>6</w:t>
      </w:r>
      <w:r w:rsidRPr="007B3D9A">
        <w:rPr>
          <w:sz w:val="28"/>
          <w:szCs w:val="28"/>
        </w:rPr>
        <w:t>. Юридические и физические лица, общественные организации, творческие союзы по согласованию с Учредителем Конкурса могут выступить с инициативой об установлении своих номинаций и, по решению Жюри Конкурса, награждать победителей этих номинаций призами и премиями за счет собственных средств.</w:t>
      </w:r>
    </w:p>
    <w:p w:rsidR="00BF1772" w:rsidRPr="007B3D9A" w:rsidRDefault="00BF1772" w:rsidP="00CB3EAA">
      <w:pPr>
        <w:suppressAutoHyphens/>
        <w:ind w:firstLine="709"/>
        <w:jc w:val="both"/>
        <w:rPr>
          <w:sz w:val="28"/>
          <w:szCs w:val="28"/>
        </w:rPr>
      </w:pPr>
    </w:p>
    <w:p w:rsidR="00BF1772" w:rsidRPr="007B3D9A" w:rsidRDefault="00BF1772" w:rsidP="00CB3EAA">
      <w:pPr>
        <w:suppressAutoHyphens/>
        <w:jc w:val="center"/>
        <w:rPr>
          <w:b/>
          <w:sz w:val="28"/>
          <w:szCs w:val="28"/>
        </w:rPr>
      </w:pPr>
      <w:r w:rsidRPr="007B3D9A">
        <w:rPr>
          <w:b/>
          <w:sz w:val="28"/>
          <w:szCs w:val="28"/>
        </w:rPr>
        <w:t>7. Финансирование Конкурса</w:t>
      </w:r>
    </w:p>
    <w:p w:rsidR="00BF1772" w:rsidRPr="007B3D9A" w:rsidRDefault="00BF1772" w:rsidP="00827B04">
      <w:pPr>
        <w:suppressAutoHyphens/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7.1. </w:t>
      </w:r>
      <w:proofErr w:type="gramStart"/>
      <w:r w:rsidRPr="007B3D9A">
        <w:rPr>
          <w:sz w:val="28"/>
          <w:szCs w:val="28"/>
        </w:rPr>
        <w:t xml:space="preserve">Финансовое обеспечение организации и проведения Конкурса  осуществляется за счет средств, предусмотренных на реализацию </w:t>
      </w:r>
      <w:r w:rsidR="00827B04">
        <w:rPr>
          <w:sz w:val="28"/>
          <w:szCs w:val="28"/>
        </w:rPr>
        <w:t xml:space="preserve">мероприятия </w:t>
      </w:r>
      <w:r w:rsidR="00D6237D">
        <w:rPr>
          <w:sz w:val="28"/>
          <w:szCs w:val="28"/>
        </w:rPr>
        <w:t xml:space="preserve">5.6 </w:t>
      </w:r>
      <w:r w:rsidR="00827B04">
        <w:rPr>
          <w:sz w:val="28"/>
          <w:szCs w:val="28"/>
        </w:rPr>
        <w:t>«Поддержка, сохранение, развитие и популяризация нематериально-культурного наследия народов Чукотского автономного округа» комплекса процессных мероприятий «Укрепление единого культурного пространства и развитие межнациональных отношений» Государственной программы «Развитие культуры и туризма Чукотского автономного округа», утвержденной Постановлением Правительства Чукотского автономного округа от 2</w:t>
      </w:r>
      <w:r w:rsidR="008D3942">
        <w:rPr>
          <w:sz w:val="28"/>
          <w:szCs w:val="28"/>
        </w:rPr>
        <w:t>8</w:t>
      </w:r>
      <w:r w:rsidR="00827B04">
        <w:rPr>
          <w:sz w:val="28"/>
          <w:szCs w:val="28"/>
        </w:rPr>
        <w:t>.12.202</w:t>
      </w:r>
      <w:r w:rsidR="008D3942">
        <w:rPr>
          <w:sz w:val="28"/>
          <w:szCs w:val="28"/>
        </w:rPr>
        <w:t>4</w:t>
      </w:r>
      <w:r w:rsidR="00827B04">
        <w:rPr>
          <w:sz w:val="28"/>
          <w:szCs w:val="28"/>
        </w:rPr>
        <w:t xml:space="preserve"> № 5</w:t>
      </w:r>
      <w:r w:rsidR="008D3942">
        <w:rPr>
          <w:sz w:val="28"/>
          <w:szCs w:val="28"/>
        </w:rPr>
        <w:t>27</w:t>
      </w:r>
      <w:r w:rsidRPr="007B3D9A">
        <w:rPr>
          <w:sz w:val="28"/>
          <w:szCs w:val="28"/>
        </w:rPr>
        <w:t>, путем предоставления субсидий на иные</w:t>
      </w:r>
      <w:proofErr w:type="gramEnd"/>
      <w:r w:rsidRPr="007B3D9A">
        <w:rPr>
          <w:sz w:val="28"/>
          <w:szCs w:val="28"/>
        </w:rPr>
        <w:t xml:space="preserve"> цели (далее – субсидия) Государственному бюджетному учреждению Чукотского автономного округа «Музейный Центр «Наследие Чукотки».</w:t>
      </w:r>
    </w:p>
    <w:p w:rsidR="00BF1772" w:rsidRPr="007B3D9A" w:rsidRDefault="00BF1772" w:rsidP="00CB3EA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7.2. Использование субсидии осуществляется по следующим направлениям затрат:</w:t>
      </w:r>
    </w:p>
    <w:p w:rsidR="00BF1772" w:rsidRPr="007B3D9A" w:rsidRDefault="00BF1772" w:rsidP="00CB3EA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 xml:space="preserve">- </w:t>
      </w:r>
      <w:r w:rsidR="008039E7" w:rsidRPr="007B3D9A">
        <w:rPr>
          <w:sz w:val="28"/>
          <w:szCs w:val="28"/>
        </w:rPr>
        <w:t xml:space="preserve">проезд членов жюри Конкурса от места жительства (Российская Федерация) </w:t>
      </w:r>
      <w:r w:rsidRPr="007B3D9A">
        <w:rPr>
          <w:sz w:val="28"/>
          <w:szCs w:val="28"/>
        </w:rPr>
        <w:t>до города Анадыря и обратно;</w:t>
      </w:r>
    </w:p>
    <w:p w:rsidR="00BF1772" w:rsidRPr="00EA366E" w:rsidRDefault="00BF1772" w:rsidP="00CB3EA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827B04">
        <w:rPr>
          <w:sz w:val="28"/>
          <w:szCs w:val="28"/>
        </w:rPr>
        <w:t xml:space="preserve">- питание и проживание членов жюри Конкурса в городе Анадыре </w:t>
      </w:r>
      <w:r w:rsidR="00D6237D">
        <w:rPr>
          <w:sz w:val="28"/>
          <w:szCs w:val="28"/>
        </w:rPr>
        <w:br/>
      </w:r>
      <w:r w:rsidRPr="00827B04">
        <w:rPr>
          <w:sz w:val="28"/>
          <w:szCs w:val="28"/>
        </w:rPr>
        <w:t xml:space="preserve">в </w:t>
      </w:r>
      <w:r w:rsidRPr="00EA366E">
        <w:rPr>
          <w:sz w:val="28"/>
          <w:szCs w:val="28"/>
        </w:rPr>
        <w:t>пе</w:t>
      </w:r>
      <w:r w:rsidR="00684CBB" w:rsidRPr="00EA366E">
        <w:rPr>
          <w:sz w:val="28"/>
          <w:szCs w:val="28"/>
        </w:rPr>
        <w:t>риод с</w:t>
      </w:r>
      <w:r w:rsidR="00B6041F">
        <w:rPr>
          <w:sz w:val="28"/>
          <w:szCs w:val="28"/>
        </w:rPr>
        <w:t xml:space="preserve">о </w:t>
      </w:r>
      <w:r w:rsidR="004F41F8" w:rsidRPr="00EA366E">
        <w:rPr>
          <w:sz w:val="28"/>
          <w:szCs w:val="28"/>
        </w:rPr>
        <w:t>2</w:t>
      </w:r>
      <w:r w:rsidR="00684CBB" w:rsidRPr="00EA366E">
        <w:rPr>
          <w:sz w:val="28"/>
          <w:szCs w:val="28"/>
        </w:rPr>
        <w:t xml:space="preserve"> по </w:t>
      </w:r>
      <w:r w:rsidR="002834FE" w:rsidRPr="00EA366E">
        <w:rPr>
          <w:sz w:val="28"/>
          <w:szCs w:val="28"/>
        </w:rPr>
        <w:t>1</w:t>
      </w:r>
      <w:r w:rsidR="00B6041F">
        <w:rPr>
          <w:sz w:val="28"/>
          <w:szCs w:val="28"/>
        </w:rPr>
        <w:t>0</w:t>
      </w:r>
      <w:r w:rsidR="002834FE" w:rsidRPr="00EA366E">
        <w:rPr>
          <w:sz w:val="28"/>
          <w:szCs w:val="28"/>
        </w:rPr>
        <w:t xml:space="preserve"> </w:t>
      </w:r>
      <w:r w:rsidR="000F7C51" w:rsidRPr="00EA366E">
        <w:rPr>
          <w:sz w:val="28"/>
          <w:szCs w:val="28"/>
        </w:rPr>
        <w:t>марта</w:t>
      </w:r>
      <w:r w:rsidR="00495381" w:rsidRPr="00EA366E">
        <w:rPr>
          <w:sz w:val="28"/>
          <w:szCs w:val="28"/>
        </w:rPr>
        <w:t xml:space="preserve"> 202</w:t>
      </w:r>
      <w:r w:rsidR="004F41F8" w:rsidRPr="00EA366E">
        <w:rPr>
          <w:sz w:val="28"/>
          <w:szCs w:val="28"/>
        </w:rPr>
        <w:t>6</w:t>
      </w:r>
      <w:r w:rsidRPr="00EA366E">
        <w:rPr>
          <w:sz w:val="28"/>
          <w:szCs w:val="28"/>
        </w:rPr>
        <w:t xml:space="preserve"> года;</w:t>
      </w:r>
    </w:p>
    <w:p w:rsidR="002834FE" w:rsidRPr="00EA366E" w:rsidRDefault="002834FE" w:rsidP="00CB3EA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EA366E">
        <w:rPr>
          <w:sz w:val="28"/>
          <w:szCs w:val="28"/>
        </w:rPr>
        <w:lastRenderedPageBreak/>
        <w:t xml:space="preserve">- проезд участников Конкурса от места жительства до города Анадыря </w:t>
      </w:r>
      <w:r w:rsidR="00D6237D">
        <w:rPr>
          <w:sz w:val="28"/>
          <w:szCs w:val="28"/>
        </w:rPr>
        <w:br/>
      </w:r>
      <w:r w:rsidRPr="00EA366E">
        <w:rPr>
          <w:sz w:val="28"/>
          <w:szCs w:val="28"/>
        </w:rPr>
        <w:t>и обратно;</w:t>
      </w:r>
    </w:p>
    <w:p w:rsidR="002834FE" w:rsidRPr="007B3D9A" w:rsidRDefault="002834FE" w:rsidP="00CB3EAA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EA366E">
        <w:rPr>
          <w:sz w:val="28"/>
          <w:szCs w:val="28"/>
        </w:rPr>
        <w:t xml:space="preserve">- питание и проживание участников Конкурса в городе Анадыре </w:t>
      </w:r>
      <w:r w:rsidR="00D6237D">
        <w:rPr>
          <w:sz w:val="28"/>
          <w:szCs w:val="28"/>
        </w:rPr>
        <w:br/>
      </w:r>
      <w:r w:rsidRPr="00EA366E">
        <w:rPr>
          <w:sz w:val="28"/>
          <w:szCs w:val="28"/>
        </w:rPr>
        <w:t xml:space="preserve">в период </w:t>
      </w:r>
      <w:r w:rsidR="004F41F8" w:rsidRPr="00EA366E">
        <w:rPr>
          <w:sz w:val="28"/>
          <w:szCs w:val="28"/>
        </w:rPr>
        <w:t>с 2</w:t>
      </w:r>
      <w:r w:rsidR="00B6041F">
        <w:rPr>
          <w:sz w:val="28"/>
          <w:szCs w:val="28"/>
        </w:rPr>
        <w:t>3</w:t>
      </w:r>
      <w:r w:rsidR="004F41F8" w:rsidRPr="00EA366E">
        <w:rPr>
          <w:sz w:val="28"/>
          <w:szCs w:val="28"/>
        </w:rPr>
        <w:t xml:space="preserve"> </w:t>
      </w:r>
      <w:r w:rsidR="00B6041F">
        <w:rPr>
          <w:sz w:val="28"/>
          <w:szCs w:val="28"/>
        </w:rPr>
        <w:t xml:space="preserve">февраля </w:t>
      </w:r>
      <w:r w:rsidR="004F41F8" w:rsidRPr="00EA366E">
        <w:rPr>
          <w:sz w:val="28"/>
          <w:szCs w:val="28"/>
        </w:rPr>
        <w:t>по 16 марта 2026</w:t>
      </w:r>
      <w:r w:rsidR="00B6041F">
        <w:rPr>
          <w:sz w:val="28"/>
          <w:szCs w:val="28"/>
        </w:rPr>
        <w:t xml:space="preserve"> </w:t>
      </w:r>
      <w:r w:rsidRPr="00827B04">
        <w:rPr>
          <w:sz w:val="28"/>
          <w:szCs w:val="28"/>
        </w:rPr>
        <w:t>года</w:t>
      </w:r>
      <w:r w:rsidRPr="007B3D9A">
        <w:rPr>
          <w:sz w:val="28"/>
          <w:szCs w:val="28"/>
        </w:rPr>
        <w:t>;</w:t>
      </w:r>
    </w:p>
    <w:p w:rsidR="00BF1772" w:rsidRPr="007B3D9A" w:rsidRDefault="00BF1772" w:rsidP="00CB3EAA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расходы на выплату вознаграждений и приобретению призов участникам и победителям Конкурса;</w:t>
      </w:r>
    </w:p>
    <w:p w:rsidR="00BF1772" w:rsidRPr="007B3D9A" w:rsidRDefault="00BF1772" w:rsidP="00CB3EAA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расходы на выплату вознаграждений по договорам гражданско-правового характера специалистам, задействованным в проведении Конкурса;</w:t>
      </w:r>
    </w:p>
    <w:p w:rsidR="00BF1772" w:rsidRPr="007B3D9A" w:rsidRDefault="00BF1772" w:rsidP="00CB3EAA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аренда концертного зала для торжественного награждения дипломантов и лауреатов Конкурса;</w:t>
      </w:r>
    </w:p>
    <w:p w:rsidR="00BF1772" w:rsidRPr="007B3D9A" w:rsidRDefault="00BF1772" w:rsidP="00AE6D16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почтовые расходы на рассылку призов и призовых средств;</w:t>
      </w:r>
    </w:p>
    <w:p w:rsidR="00BF1772" w:rsidRPr="007B3D9A" w:rsidRDefault="00BF1772" w:rsidP="00AE6D16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иные расходы, связанные с проведением Конкурса (расходы на печать афиш, программ, каталогов, канцелярские товары, оформление зала и т.д.);</w:t>
      </w:r>
    </w:p>
    <w:p w:rsidR="00BF1772" w:rsidRPr="007B3D9A" w:rsidRDefault="00BF1772" w:rsidP="00AE6D16">
      <w:pPr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оплата услуг по изданию произведений лауреатов Конкурса;</w:t>
      </w:r>
    </w:p>
    <w:p w:rsidR="00BF1772" w:rsidRPr="007B3D9A" w:rsidRDefault="00BF1772" w:rsidP="00AE6D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3D9A">
        <w:rPr>
          <w:sz w:val="28"/>
          <w:szCs w:val="28"/>
        </w:rPr>
        <w:t>- доставка изданных произведений лауреатов Конкурса в Анадырь.</w:t>
      </w:r>
    </w:p>
    <w:p w:rsidR="00BF1772" w:rsidRPr="007B3D9A" w:rsidRDefault="00BF1772" w:rsidP="00CB3EAA">
      <w:pPr>
        <w:tabs>
          <w:tab w:val="left" w:pos="0"/>
        </w:tabs>
        <w:rPr>
          <w:sz w:val="26"/>
          <w:szCs w:val="26"/>
        </w:rPr>
      </w:pPr>
      <w:r w:rsidRPr="007B3D9A">
        <w:rPr>
          <w:sz w:val="26"/>
          <w:szCs w:val="26"/>
        </w:rPr>
        <w:br w:type="page"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211"/>
        <w:gridCol w:w="4617"/>
      </w:tblGrid>
      <w:tr w:rsidR="00BF1772" w:rsidRPr="007B3D9A" w:rsidTr="00E933C0">
        <w:tc>
          <w:tcPr>
            <w:tcW w:w="5211" w:type="dxa"/>
          </w:tcPr>
          <w:p w:rsidR="00BF1772" w:rsidRPr="007B3D9A" w:rsidRDefault="00BF1772" w:rsidP="00CB3EAA">
            <w:pPr>
              <w:widowControl w:val="0"/>
              <w:rPr>
                <w:sz w:val="26"/>
                <w:szCs w:val="26"/>
              </w:rPr>
            </w:pPr>
            <w:r w:rsidRPr="007B3D9A">
              <w:rPr>
                <w:sz w:val="26"/>
                <w:szCs w:val="26"/>
              </w:rPr>
              <w:lastRenderedPageBreak/>
              <w:br w:type="page"/>
            </w:r>
            <w:r w:rsidRPr="007B3D9A">
              <w:rPr>
                <w:sz w:val="26"/>
                <w:szCs w:val="26"/>
              </w:rPr>
              <w:br w:type="page"/>
            </w:r>
            <w:r w:rsidRPr="007B3D9A">
              <w:rPr>
                <w:sz w:val="26"/>
                <w:szCs w:val="26"/>
              </w:rPr>
              <w:br w:type="page"/>
            </w:r>
            <w:r w:rsidRPr="007B3D9A">
              <w:rPr>
                <w:sz w:val="26"/>
                <w:szCs w:val="26"/>
              </w:rPr>
              <w:br w:type="page"/>
            </w:r>
          </w:p>
        </w:tc>
        <w:tc>
          <w:tcPr>
            <w:tcW w:w="4617" w:type="dxa"/>
          </w:tcPr>
          <w:p w:rsidR="00BF1772" w:rsidRPr="007B3D9A" w:rsidRDefault="00BF1772" w:rsidP="00CB3EAA">
            <w:pPr>
              <w:widowControl w:val="0"/>
              <w:ind w:left="21"/>
              <w:jc w:val="center"/>
              <w:rPr>
                <w:sz w:val="28"/>
                <w:szCs w:val="26"/>
              </w:rPr>
            </w:pPr>
            <w:r w:rsidRPr="007B3D9A">
              <w:rPr>
                <w:sz w:val="28"/>
                <w:szCs w:val="26"/>
              </w:rPr>
              <w:t>Приложение 1</w:t>
            </w:r>
          </w:p>
          <w:p w:rsidR="00BF1772" w:rsidRPr="007B3D9A" w:rsidRDefault="00BF1772" w:rsidP="004F41F8">
            <w:pPr>
              <w:ind w:left="34" w:right="222"/>
              <w:jc w:val="both"/>
              <w:rPr>
                <w:sz w:val="26"/>
                <w:szCs w:val="26"/>
              </w:rPr>
            </w:pPr>
            <w:r w:rsidRPr="007B3D9A">
              <w:rPr>
                <w:sz w:val="28"/>
                <w:szCs w:val="26"/>
              </w:rPr>
              <w:t xml:space="preserve">к Положению </w:t>
            </w:r>
            <w:proofErr w:type="gramStart"/>
            <w:r w:rsidR="0023591F">
              <w:rPr>
                <w:bCs/>
                <w:kern w:val="16"/>
                <w:sz w:val="28"/>
                <w:szCs w:val="26"/>
              </w:rPr>
              <w:t>Х</w:t>
            </w:r>
            <w:proofErr w:type="gramEnd"/>
            <w:r w:rsidR="0023591F">
              <w:rPr>
                <w:bCs/>
                <w:kern w:val="16"/>
                <w:sz w:val="28"/>
                <w:szCs w:val="26"/>
              </w:rPr>
              <w:t>VIII</w:t>
            </w:r>
            <w:r w:rsidRPr="007B3D9A">
              <w:rPr>
                <w:bCs/>
                <w:kern w:val="16"/>
                <w:sz w:val="28"/>
                <w:szCs w:val="26"/>
              </w:rPr>
              <w:t xml:space="preserve"> </w:t>
            </w:r>
            <w:r w:rsidR="002834FE" w:rsidRPr="007B3D9A">
              <w:rPr>
                <w:bCs/>
                <w:kern w:val="16"/>
                <w:sz w:val="28"/>
                <w:szCs w:val="26"/>
              </w:rPr>
              <w:t>О</w:t>
            </w:r>
            <w:r w:rsidRPr="007B3D9A">
              <w:rPr>
                <w:bCs/>
                <w:kern w:val="16"/>
                <w:sz w:val="28"/>
                <w:szCs w:val="26"/>
              </w:rPr>
              <w:t xml:space="preserve">ткрытого </w:t>
            </w:r>
            <w:r w:rsidR="002834FE" w:rsidRPr="007B3D9A">
              <w:rPr>
                <w:bCs/>
                <w:kern w:val="16"/>
                <w:sz w:val="28"/>
                <w:szCs w:val="26"/>
              </w:rPr>
              <w:t>межрегионального к</w:t>
            </w:r>
            <w:r w:rsidRPr="007B3D9A">
              <w:rPr>
                <w:bCs/>
                <w:kern w:val="16"/>
                <w:sz w:val="28"/>
                <w:szCs w:val="26"/>
              </w:rPr>
              <w:t xml:space="preserve">онкурса литераторов на соискание премии </w:t>
            </w:r>
            <w:r w:rsidR="002834FE" w:rsidRPr="007B3D9A">
              <w:rPr>
                <w:bCs/>
                <w:kern w:val="16"/>
                <w:sz w:val="28"/>
                <w:szCs w:val="26"/>
              </w:rPr>
              <w:br/>
            </w:r>
            <w:r w:rsidRPr="007B3D9A">
              <w:rPr>
                <w:bCs/>
                <w:kern w:val="16"/>
                <w:sz w:val="28"/>
                <w:szCs w:val="26"/>
              </w:rPr>
              <w:t>им. Ю.С. Рытхэу</w:t>
            </w:r>
            <w:r w:rsidR="00316BB4">
              <w:rPr>
                <w:bCs/>
                <w:kern w:val="16"/>
                <w:sz w:val="28"/>
                <w:szCs w:val="26"/>
              </w:rPr>
              <w:t xml:space="preserve"> </w:t>
            </w:r>
          </w:p>
        </w:tc>
      </w:tr>
    </w:tbl>
    <w:p w:rsidR="00CA24C0" w:rsidRPr="007B3D9A" w:rsidRDefault="00CA24C0" w:rsidP="0076643B">
      <w:pPr>
        <w:widowControl w:val="0"/>
        <w:jc w:val="center"/>
        <w:rPr>
          <w:b/>
          <w:sz w:val="16"/>
          <w:szCs w:val="16"/>
        </w:rPr>
      </w:pPr>
    </w:p>
    <w:p w:rsidR="00BF1772" w:rsidRPr="007B3D9A" w:rsidRDefault="00BF1772" w:rsidP="0076643B">
      <w:pPr>
        <w:widowControl w:val="0"/>
        <w:jc w:val="center"/>
        <w:rPr>
          <w:b/>
          <w:sz w:val="28"/>
          <w:szCs w:val="26"/>
        </w:rPr>
      </w:pPr>
      <w:r w:rsidRPr="007B3D9A">
        <w:rPr>
          <w:b/>
          <w:sz w:val="28"/>
          <w:szCs w:val="26"/>
        </w:rPr>
        <w:t>АНКЕТА-ЗАЯВКА</w:t>
      </w:r>
    </w:p>
    <w:p w:rsidR="00BF1772" w:rsidRPr="007B3D9A" w:rsidRDefault="00BF1772" w:rsidP="0076643B">
      <w:pPr>
        <w:tabs>
          <w:tab w:val="left" w:pos="0"/>
        </w:tabs>
        <w:jc w:val="center"/>
        <w:rPr>
          <w:b/>
          <w:sz w:val="28"/>
          <w:szCs w:val="26"/>
        </w:rPr>
      </w:pPr>
      <w:r w:rsidRPr="007B3D9A">
        <w:rPr>
          <w:b/>
          <w:sz w:val="28"/>
          <w:szCs w:val="26"/>
        </w:rPr>
        <w:t xml:space="preserve">физического лица на участие </w:t>
      </w:r>
    </w:p>
    <w:p w:rsidR="00BF1772" w:rsidRPr="007B3D9A" w:rsidRDefault="00BF1772" w:rsidP="0076643B">
      <w:pPr>
        <w:tabs>
          <w:tab w:val="left" w:pos="0"/>
        </w:tabs>
        <w:jc w:val="center"/>
        <w:rPr>
          <w:b/>
          <w:bCs/>
          <w:kern w:val="16"/>
          <w:sz w:val="28"/>
          <w:szCs w:val="26"/>
        </w:rPr>
      </w:pPr>
      <w:r w:rsidRPr="007B3D9A">
        <w:rPr>
          <w:b/>
          <w:sz w:val="28"/>
          <w:szCs w:val="26"/>
        </w:rPr>
        <w:t xml:space="preserve">в </w:t>
      </w:r>
      <w:proofErr w:type="gramStart"/>
      <w:r w:rsidR="0023591F">
        <w:rPr>
          <w:b/>
          <w:bCs/>
          <w:kern w:val="16"/>
          <w:sz w:val="28"/>
          <w:szCs w:val="26"/>
        </w:rPr>
        <w:t>Х</w:t>
      </w:r>
      <w:proofErr w:type="gramEnd"/>
      <w:r w:rsidR="0023591F">
        <w:rPr>
          <w:b/>
          <w:bCs/>
          <w:kern w:val="16"/>
          <w:sz w:val="28"/>
          <w:szCs w:val="26"/>
        </w:rPr>
        <w:t>VIII</w:t>
      </w:r>
      <w:r w:rsidRPr="007B3D9A">
        <w:rPr>
          <w:b/>
          <w:bCs/>
          <w:kern w:val="16"/>
          <w:sz w:val="28"/>
          <w:szCs w:val="26"/>
        </w:rPr>
        <w:t xml:space="preserve"> </w:t>
      </w:r>
      <w:r w:rsidR="002834FE" w:rsidRPr="007B3D9A">
        <w:rPr>
          <w:b/>
          <w:bCs/>
          <w:kern w:val="16"/>
          <w:sz w:val="28"/>
          <w:szCs w:val="26"/>
        </w:rPr>
        <w:t>О</w:t>
      </w:r>
      <w:r w:rsidRPr="007B3D9A">
        <w:rPr>
          <w:b/>
          <w:bCs/>
          <w:kern w:val="16"/>
          <w:sz w:val="28"/>
          <w:szCs w:val="26"/>
        </w:rPr>
        <w:t xml:space="preserve">ткрытом </w:t>
      </w:r>
      <w:r w:rsidR="002834FE" w:rsidRPr="007B3D9A">
        <w:rPr>
          <w:b/>
          <w:bCs/>
          <w:kern w:val="16"/>
          <w:sz w:val="28"/>
          <w:szCs w:val="26"/>
        </w:rPr>
        <w:t>межрегионально</w:t>
      </w:r>
      <w:r w:rsidR="00E92D10" w:rsidRPr="007B3D9A">
        <w:rPr>
          <w:b/>
          <w:bCs/>
          <w:kern w:val="16"/>
          <w:sz w:val="28"/>
          <w:szCs w:val="26"/>
        </w:rPr>
        <w:t>м</w:t>
      </w:r>
      <w:r w:rsidR="002834FE" w:rsidRPr="007B3D9A">
        <w:rPr>
          <w:b/>
          <w:bCs/>
          <w:kern w:val="16"/>
          <w:sz w:val="28"/>
          <w:szCs w:val="26"/>
        </w:rPr>
        <w:t xml:space="preserve"> </w:t>
      </w:r>
      <w:r w:rsidR="0076643B" w:rsidRPr="007B3D9A">
        <w:rPr>
          <w:b/>
          <w:bCs/>
          <w:kern w:val="16"/>
          <w:sz w:val="28"/>
          <w:szCs w:val="26"/>
        </w:rPr>
        <w:t>к</w:t>
      </w:r>
      <w:r w:rsidRPr="007B3D9A">
        <w:rPr>
          <w:b/>
          <w:bCs/>
          <w:kern w:val="16"/>
          <w:sz w:val="28"/>
          <w:szCs w:val="26"/>
        </w:rPr>
        <w:t xml:space="preserve">онкурсе литераторов </w:t>
      </w:r>
    </w:p>
    <w:p w:rsidR="00F436C7" w:rsidRPr="007B3D9A" w:rsidRDefault="00BF1772" w:rsidP="0076643B">
      <w:pPr>
        <w:widowControl w:val="0"/>
        <w:jc w:val="center"/>
        <w:rPr>
          <w:b/>
          <w:bCs/>
          <w:kern w:val="16"/>
          <w:sz w:val="26"/>
          <w:szCs w:val="26"/>
        </w:rPr>
      </w:pPr>
      <w:r w:rsidRPr="007B3D9A">
        <w:rPr>
          <w:b/>
          <w:bCs/>
          <w:kern w:val="16"/>
          <w:sz w:val="28"/>
          <w:szCs w:val="26"/>
        </w:rPr>
        <w:t>на соискание премии им. Ю.С. Рытхэу</w:t>
      </w:r>
      <w:r w:rsidR="00F436C7" w:rsidRPr="007B3D9A">
        <w:rPr>
          <w:b/>
          <w:bCs/>
          <w:kern w:val="16"/>
          <w:sz w:val="28"/>
          <w:szCs w:val="26"/>
        </w:rPr>
        <w:t xml:space="preserve"> </w:t>
      </w:r>
    </w:p>
    <w:p w:rsidR="00BF1772" w:rsidRPr="007B3D9A" w:rsidRDefault="00BF1772" w:rsidP="0076643B">
      <w:pPr>
        <w:widowControl w:val="0"/>
        <w:jc w:val="center"/>
        <w:rPr>
          <w:i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25"/>
      </w:tblGrid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Имя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Отчество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ДД.ММ. ГГГГ</w:t>
            </w: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Номинация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Домашний адрес участника (полностью)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Телефон (с указанием кода)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  <w:lang w:val="en-US"/>
              </w:rPr>
            </w:pPr>
            <w:r w:rsidRPr="007B3D9A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968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525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6643B" w:rsidRPr="007B3D9A" w:rsidRDefault="0076643B" w:rsidP="00CB3EAA">
      <w:pPr>
        <w:widowControl w:val="0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281"/>
        <w:gridCol w:w="3431"/>
        <w:gridCol w:w="415"/>
        <w:gridCol w:w="2599"/>
      </w:tblGrid>
      <w:tr w:rsidR="00800D67" w:rsidRPr="007B3D9A" w:rsidTr="00800D67">
        <w:tc>
          <w:tcPr>
            <w:tcW w:w="2943" w:type="dxa"/>
            <w:tcBorders>
              <w:bottom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:rsidR="00800D67" w:rsidRPr="007B3D9A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800D67" w:rsidRPr="007B3D9A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800D67" w:rsidRPr="007B3D9A" w:rsidTr="00800D67">
        <w:tc>
          <w:tcPr>
            <w:tcW w:w="2943" w:type="dxa"/>
            <w:tcBorders>
              <w:top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</w:pPr>
            <w:r w:rsidRPr="007B3D9A">
              <w:t>(дата подачи заявки)</w:t>
            </w:r>
          </w:p>
        </w:tc>
        <w:tc>
          <w:tcPr>
            <w:tcW w:w="284" w:type="dxa"/>
          </w:tcPr>
          <w:p w:rsidR="00800D67" w:rsidRPr="007B3D9A" w:rsidRDefault="00800D67" w:rsidP="00CB3EAA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</w:pPr>
            <w:r w:rsidRPr="007B3D9A">
              <w:t>(подпись участника)</w:t>
            </w:r>
          </w:p>
        </w:tc>
        <w:tc>
          <w:tcPr>
            <w:tcW w:w="425" w:type="dxa"/>
          </w:tcPr>
          <w:p w:rsidR="00800D67" w:rsidRPr="007B3D9A" w:rsidRDefault="00800D67" w:rsidP="00CB3EAA">
            <w:pPr>
              <w:widowControl w:val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800D67" w:rsidRPr="007B3D9A" w:rsidRDefault="00800D67" w:rsidP="00CB3EAA">
            <w:pPr>
              <w:widowControl w:val="0"/>
              <w:jc w:val="center"/>
            </w:pPr>
            <w:r w:rsidRPr="007B3D9A">
              <w:t>(расшифровка подписи: инициалы</w:t>
            </w:r>
            <w:r w:rsidR="00AD4303" w:rsidRPr="007B3D9A">
              <w:t>, фамилия)</w:t>
            </w:r>
          </w:p>
        </w:tc>
      </w:tr>
    </w:tbl>
    <w:p w:rsidR="00A87461" w:rsidRPr="007B3D9A" w:rsidRDefault="00A87461" w:rsidP="0076643B">
      <w:pPr>
        <w:widowControl w:val="0"/>
        <w:jc w:val="center"/>
        <w:rPr>
          <w:b/>
          <w:sz w:val="16"/>
          <w:szCs w:val="16"/>
        </w:rPr>
      </w:pPr>
    </w:p>
    <w:p w:rsidR="00BF1772" w:rsidRPr="007B3D9A" w:rsidRDefault="00BF1772" w:rsidP="0076643B">
      <w:pPr>
        <w:widowControl w:val="0"/>
        <w:jc w:val="center"/>
        <w:rPr>
          <w:b/>
          <w:sz w:val="28"/>
          <w:szCs w:val="26"/>
        </w:rPr>
      </w:pPr>
      <w:r w:rsidRPr="007B3D9A">
        <w:rPr>
          <w:b/>
          <w:sz w:val="28"/>
          <w:szCs w:val="26"/>
        </w:rPr>
        <w:t>АНКЕТА-ЗАЯВКА</w:t>
      </w:r>
    </w:p>
    <w:p w:rsidR="00BF1772" w:rsidRPr="007B3D9A" w:rsidRDefault="00BF1772" w:rsidP="0076643B">
      <w:pPr>
        <w:tabs>
          <w:tab w:val="left" w:pos="0"/>
        </w:tabs>
        <w:jc w:val="center"/>
        <w:rPr>
          <w:b/>
          <w:sz w:val="28"/>
          <w:szCs w:val="26"/>
        </w:rPr>
      </w:pPr>
      <w:r w:rsidRPr="007B3D9A">
        <w:rPr>
          <w:b/>
          <w:sz w:val="28"/>
          <w:szCs w:val="26"/>
        </w:rPr>
        <w:t xml:space="preserve">юридического лица на участие </w:t>
      </w:r>
    </w:p>
    <w:p w:rsidR="0076643B" w:rsidRPr="007B3D9A" w:rsidRDefault="0076643B" w:rsidP="0076643B">
      <w:pPr>
        <w:tabs>
          <w:tab w:val="left" w:pos="0"/>
        </w:tabs>
        <w:jc w:val="center"/>
        <w:rPr>
          <w:b/>
          <w:bCs/>
          <w:kern w:val="16"/>
          <w:sz w:val="28"/>
          <w:szCs w:val="26"/>
        </w:rPr>
      </w:pPr>
      <w:r w:rsidRPr="007B3D9A">
        <w:rPr>
          <w:b/>
          <w:sz w:val="28"/>
          <w:szCs w:val="26"/>
        </w:rPr>
        <w:t xml:space="preserve">в </w:t>
      </w:r>
      <w:proofErr w:type="gramStart"/>
      <w:r w:rsidR="0023591F">
        <w:rPr>
          <w:b/>
          <w:bCs/>
          <w:kern w:val="16"/>
          <w:sz w:val="28"/>
          <w:szCs w:val="26"/>
        </w:rPr>
        <w:t>Х</w:t>
      </w:r>
      <w:proofErr w:type="gramEnd"/>
      <w:r w:rsidR="0023591F">
        <w:rPr>
          <w:b/>
          <w:bCs/>
          <w:kern w:val="16"/>
          <w:sz w:val="28"/>
          <w:szCs w:val="26"/>
        </w:rPr>
        <w:t>VIII</w:t>
      </w:r>
      <w:r w:rsidRPr="007B3D9A">
        <w:rPr>
          <w:b/>
          <w:bCs/>
          <w:kern w:val="16"/>
          <w:sz w:val="28"/>
          <w:szCs w:val="26"/>
        </w:rPr>
        <w:t xml:space="preserve"> Открытом межрегионально</w:t>
      </w:r>
      <w:r w:rsidR="00E92D10" w:rsidRPr="007B3D9A">
        <w:rPr>
          <w:b/>
          <w:bCs/>
          <w:kern w:val="16"/>
          <w:sz w:val="28"/>
          <w:szCs w:val="26"/>
        </w:rPr>
        <w:t>м</w:t>
      </w:r>
      <w:r w:rsidRPr="007B3D9A">
        <w:rPr>
          <w:b/>
          <w:bCs/>
          <w:kern w:val="16"/>
          <w:sz w:val="28"/>
          <w:szCs w:val="26"/>
        </w:rPr>
        <w:t xml:space="preserve"> конкурсе литераторов </w:t>
      </w:r>
    </w:p>
    <w:p w:rsidR="00BF1772" w:rsidRPr="007B3D9A" w:rsidRDefault="0076643B" w:rsidP="0076643B">
      <w:pPr>
        <w:tabs>
          <w:tab w:val="left" w:pos="0"/>
        </w:tabs>
        <w:jc w:val="center"/>
        <w:rPr>
          <w:b/>
          <w:bCs/>
          <w:sz w:val="28"/>
          <w:szCs w:val="26"/>
        </w:rPr>
      </w:pPr>
      <w:r w:rsidRPr="007B3D9A">
        <w:rPr>
          <w:b/>
          <w:bCs/>
          <w:kern w:val="16"/>
          <w:sz w:val="28"/>
          <w:szCs w:val="26"/>
        </w:rPr>
        <w:t>на соискание премии им. Ю.С. Рытхэу</w:t>
      </w:r>
    </w:p>
    <w:p w:rsidR="00BF1772" w:rsidRPr="007B3D9A" w:rsidRDefault="00BF1772" w:rsidP="0076643B">
      <w:pPr>
        <w:widowControl w:val="0"/>
        <w:jc w:val="center"/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49"/>
      </w:tblGrid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Номинация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b/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Юридический адрес (полностью)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Почтовый адрес (полностью)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Телефон (с указанием кода)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  <w:lang w:val="en-US"/>
              </w:rPr>
            </w:pPr>
            <w:r w:rsidRPr="007B3D9A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7B3D9A" w:rsidTr="005139A4">
        <w:tc>
          <w:tcPr>
            <w:tcW w:w="4644" w:type="dxa"/>
          </w:tcPr>
          <w:p w:rsidR="00BF1772" w:rsidRPr="007B3D9A" w:rsidRDefault="00AD4303" w:rsidP="00CB3EAA">
            <w:pPr>
              <w:widowControl w:val="0"/>
              <w:rPr>
                <w:sz w:val="24"/>
                <w:szCs w:val="24"/>
              </w:rPr>
            </w:pPr>
            <w:r w:rsidRPr="007B3D9A">
              <w:rPr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4849" w:type="dxa"/>
          </w:tcPr>
          <w:p w:rsidR="00BF1772" w:rsidRPr="007B3D9A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F1772" w:rsidRPr="007B3D9A" w:rsidRDefault="00BF1772" w:rsidP="00CB3EAA">
      <w:pPr>
        <w:pStyle w:val="a3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281"/>
        <w:gridCol w:w="3438"/>
        <w:gridCol w:w="415"/>
        <w:gridCol w:w="2597"/>
      </w:tblGrid>
      <w:tr w:rsidR="00AD4303" w:rsidRPr="007B3D9A" w:rsidTr="005139A4">
        <w:tc>
          <w:tcPr>
            <w:tcW w:w="2943" w:type="dxa"/>
            <w:tcBorders>
              <w:bottom w:val="single" w:sz="4" w:space="0" w:color="auto"/>
            </w:tcBorders>
          </w:tcPr>
          <w:p w:rsidR="00AD4303" w:rsidRPr="007B3D9A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:rsidR="00AD4303" w:rsidRPr="007B3D9A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D4303" w:rsidRPr="007B3D9A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4303" w:rsidRPr="007B3D9A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AD4303" w:rsidRPr="007B3D9A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D4303" w:rsidRPr="007B3D9A" w:rsidTr="005139A4">
        <w:tc>
          <w:tcPr>
            <w:tcW w:w="2943" w:type="dxa"/>
            <w:tcBorders>
              <w:top w:val="single" w:sz="4" w:space="0" w:color="auto"/>
            </w:tcBorders>
          </w:tcPr>
          <w:p w:rsidR="00AD4303" w:rsidRPr="007B3D9A" w:rsidRDefault="00AD4303" w:rsidP="005139A4">
            <w:pPr>
              <w:widowControl w:val="0"/>
              <w:jc w:val="center"/>
            </w:pPr>
            <w:r w:rsidRPr="007B3D9A">
              <w:t>(дата подачи заявки)</w:t>
            </w:r>
          </w:p>
        </w:tc>
        <w:tc>
          <w:tcPr>
            <w:tcW w:w="284" w:type="dxa"/>
          </w:tcPr>
          <w:p w:rsidR="00AD4303" w:rsidRPr="007B3D9A" w:rsidRDefault="00AD4303" w:rsidP="005139A4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D4303" w:rsidRPr="007B3D9A" w:rsidRDefault="00AD4303" w:rsidP="00AD4303">
            <w:pPr>
              <w:widowControl w:val="0"/>
              <w:jc w:val="center"/>
            </w:pPr>
            <w:r w:rsidRPr="007B3D9A">
              <w:t>(подпись руководителя юр. лица)</w:t>
            </w:r>
          </w:p>
        </w:tc>
        <w:tc>
          <w:tcPr>
            <w:tcW w:w="425" w:type="dxa"/>
          </w:tcPr>
          <w:p w:rsidR="00AD4303" w:rsidRPr="007B3D9A" w:rsidRDefault="00AD4303" w:rsidP="005139A4">
            <w:pPr>
              <w:widowControl w:val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AD4303" w:rsidRPr="007B3D9A" w:rsidRDefault="00AD4303" w:rsidP="005139A4">
            <w:pPr>
              <w:widowControl w:val="0"/>
              <w:jc w:val="center"/>
            </w:pPr>
            <w:r w:rsidRPr="007B3D9A">
              <w:t>(расшифровка подписи: инициалы, фамилия)</w:t>
            </w:r>
          </w:p>
        </w:tc>
      </w:tr>
    </w:tbl>
    <w:p w:rsidR="00AD4303" w:rsidRPr="007B3D9A" w:rsidRDefault="00AD4303" w:rsidP="00AD4303">
      <w:pPr>
        <w:pStyle w:val="a3"/>
        <w:ind w:left="0"/>
        <w:jc w:val="both"/>
      </w:pPr>
      <w:r w:rsidRPr="007B3D9A">
        <w:tab/>
      </w:r>
      <w:r w:rsidRPr="007B3D9A">
        <w:tab/>
      </w:r>
      <w:r w:rsidRPr="007B3D9A">
        <w:tab/>
      </w:r>
      <w:r w:rsidRPr="007B3D9A">
        <w:tab/>
      </w:r>
      <w:r w:rsidRPr="007B3D9A">
        <w:tab/>
      </w:r>
      <w:r w:rsidRPr="007B3D9A">
        <w:tab/>
        <w:t>МП</w:t>
      </w:r>
    </w:p>
    <w:p w:rsidR="00BF1772" w:rsidRPr="007B3D9A" w:rsidRDefault="00BF1772" w:rsidP="00CB3EAA">
      <w:pPr>
        <w:widowControl w:val="0"/>
        <w:jc w:val="center"/>
        <w:rPr>
          <w:sz w:val="16"/>
          <w:szCs w:val="16"/>
        </w:rPr>
      </w:pPr>
      <w:r w:rsidRPr="007B3D9A"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43"/>
        <w:gridCol w:w="4527"/>
      </w:tblGrid>
      <w:tr w:rsidR="00BF1772" w:rsidRPr="007B3D9A" w:rsidTr="00AE6D16">
        <w:tc>
          <w:tcPr>
            <w:tcW w:w="2635" w:type="pct"/>
          </w:tcPr>
          <w:p w:rsidR="00BF1772" w:rsidRPr="007B3D9A" w:rsidRDefault="00BF1772" w:rsidP="00CB3EAA">
            <w:pPr>
              <w:widowControl w:val="0"/>
              <w:rPr>
                <w:sz w:val="26"/>
                <w:szCs w:val="26"/>
              </w:rPr>
            </w:pPr>
            <w:r w:rsidRPr="007B3D9A">
              <w:rPr>
                <w:sz w:val="26"/>
                <w:szCs w:val="26"/>
              </w:rPr>
              <w:lastRenderedPageBreak/>
              <w:br w:type="page"/>
            </w:r>
            <w:r w:rsidRPr="007B3D9A">
              <w:rPr>
                <w:sz w:val="26"/>
                <w:szCs w:val="26"/>
              </w:rPr>
              <w:br w:type="page"/>
            </w:r>
            <w:r w:rsidRPr="007B3D9A">
              <w:rPr>
                <w:sz w:val="26"/>
                <w:szCs w:val="26"/>
              </w:rPr>
              <w:br w:type="page"/>
            </w:r>
            <w:r w:rsidRPr="007B3D9A">
              <w:rPr>
                <w:sz w:val="26"/>
                <w:szCs w:val="26"/>
              </w:rPr>
              <w:br w:type="page"/>
            </w:r>
          </w:p>
        </w:tc>
        <w:tc>
          <w:tcPr>
            <w:tcW w:w="2365" w:type="pct"/>
          </w:tcPr>
          <w:p w:rsidR="00BF1772" w:rsidRPr="007B3D9A" w:rsidRDefault="00BF1772" w:rsidP="00CB3EAA">
            <w:pPr>
              <w:widowControl w:val="0"/>
              <w:ind w:left="-250" w:right="-121"/>
              <w:jc w:val="center"/>
              <w:rPr>
                <w:sz w:val="28"/>
                <w:szCs w:val="26"/>
              </w:rPr>
            </w:pPr>
            <w:r w:rsidRPr="007B3D9A">
              <w:rPr>
                <w:sz w:val="28"/>
                <w:szCs w:val="26"/>
              </w:rPr>
              <w:t>Приложение 2</w:t>
            </w:r>
          </w:p>
          <w:p w:rsidR="00BF1772" w:rsidRPr="007B3D9A" w:rsidRDefault="002834FE" w:rsidP="00E92D10">
            <w:pPr>
              <w:tabs>
                <w:tab w:val="left" w:pos="0"/>
              </w:tabs>
              <w:ind w:left="21"/>
              <w:jc w:val="both"/>
              <w:rPr>
                <w:sz w:val="26"/>
                <w:szCs w:val="26"/>
              </w:rPr>
            </w:pPr>
            <w:r w:rsidRPr="007B3D9A">
              <w:rPr>
                <w:sz w:val="28"/>
                <w:szCs w:val="26"/>
              </w:rPr>
              <w:t xml:space="preserve">к Положению </w:t>
            </w:r>
            <w:proofErr w:type="gramStart"/>
            <w:r w:rsidR="0023591F">
              <w:rPr>
                <w:bCs/>
                <w:kern w:val="16"/>
                <w:sz w:val="28"/>
                <w:szCs w:val="26"/>
              </w:rPr>
              <w:t>Х</w:t>
            </w:r>
            <w:proofErr w:type="gramEnd"/>
            <w:r w:rsidR="0023591F">
              <w:rPr>
                <w:bCs/>
                <w:kern w:val="16"/>
                <w:sz w:val="28"/>
                <w:szCs w:val="26"/>
              </w:rPr>
              <w:t>VIII</w:t>
            </w:r>
            <w:r w:rsidRPr="007B3D9A">
              <w:rPr>
                <w:bCs/>
                <w:kern w:val="16"/>
                <w:sz w:val="28"/>
                <w:szCs w:val="26"/>
              </w:rPr>
              <w:t xml:space="preserve"> Открытого межрегионального конкурса литераторов на соискание премии </w:t>
            </w:r>
            <w:r w:rsidRPr="007B3D9A">
              <w:rPr>
                <w:bCs/>
                <w:kern w:val="16"/>
                <w:sz w:val="28"/>
                <w:szCs w:val="26"/>
              </w:rPr>
              <w:br/>
              <w:t>им. Ю.С. Рытхэу</w:t>
            </w:r>
          </w:p>
        </w:tc>
      </w:tr>
    </w:tbl>
    <w:p w:rsidR="00BF1772" w:rsidRPr="007B3D9A" w:rsidRDefault="00BF1772" w:rsidP="00CB3EAA">
      <w:pPr>
        <w:widowControl w:val="0"/>
        <w:jc w:val="both"/>
        <w:rPr>
          <w:sz w:val="16"/>
          <w:szCs w:val="16"/>
        </w:rPr>
      </w:pPr>
    </w:p>
    <w:p w:rsidR="00BF1772" w:rsidRPr="007B3D9A" w:rsidRDefault="00BF1772" w:rsidP="00CB3EAA">
      <w:pPr>
        <w:widowControl w:val="0"/>
        <w:jc w:val="center"/>
        <w:rPr>
          <w:b/>
          <w:sz w:val="26"/>
          <w:szCs w:val="26"/>
        </w:rPr>
      </w:pPr>
      <w:r w:rsidRPr="007B3D9A">
        <w:rPr>
          <w:b/>
          <w:sz w:val="26"/>
          <w:szCs w:val="26"/>
        </w:rPr>
        <w:t>Согласие на обработку персональных данных для лиц, достигших 18 лет*</w:t>
      </w:r>
    </w:p>
    <w:p w:rsidR="00BF1772" w:rsidRPr="007B3D9A" w:rsidRDefault="00BF1772" w:rsidP="00CB3EAA">
      <w:pPr>
        <w:widowControl w:val="0"/>
        <w:jc w:val="center"/>
        <w:rPr>
          <w:b/>
          <w:sz w:val="16"/>
          <w:szCs w:val="16"/>
        </w:rPr>
      </w:pP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>Я, _____________________________________________________________</w:t>
      </w:r>
      <w:r w:rsidR="0076643B" w:rsidRPr="007B3D9A">
        <w:rPr>
          <w:sz w:val="24"/>
          <w:szCs w:val="24"/>
        </w:rPr>
        <w:t>___</w:t>
      </w:r>
      <w:r w:rsidRPr="007B3D9A">
        <w:rPr>
          <w:sz w:val="24"/>
          <w:szCs w:val="24"/>
        </w:rPr>
        <w:t>___</w:t>
      </w:r>
      <w:r w:rsidR="003E0DD2" w:rsidRPr="007B3D9A">
        <w:rPr>
          <w:sz w:val="24"/>
          <w:szCs w:val="24"/>
        </w:rPr>
        <w:t>_________</w:t>
      </w:r>
      <w:r w:rsidRPr="007B3D9A">
        <w:rPr>
          <w:sz w:val="24"/>
          <w:szCs w:val="24"/>
        </w:rPr>
        <w:t>,</w:t>
      </w:r>
    </w:p>
    <w:p w:rsidR="00BF1772" w:rsidRPr="007B3D9A" w:rsidRDefault="00BF1772" w:rsidP="00CB3EAA">
      <w:pPr>
        <w:jc w:val="center"/>
        <w:rPr>
          <w:sz w:val="16"/>
          <w:szCs w:val="16"/>
        </w:rPr>
      </w:pPr>
      <w:r w:rsidRPr="007B3D9A">
        <w:rPr>
          <w:sz w:val="16"/>
          <w:szCs w:val="16"/>
        </w:rPr>
        <w:t>(фамилия, имя, отчество)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>документ, удостоверяющий личность _________ серия _________, № __________</w:t>
      </w:r>
      <w:r w:rsidR="003E0DD2" w:rsidRPr="007B3D9A">
        <w:rPr>
          <w:sz w:val="24"/>
          <w:szCs w:val="24"/>
        </w:rPr>
        <w:t>_________</w:t>
      </w:r>
      <w:r w:rsidR="005139A4" w:rsidRPr="007B3D9A">
        <w:rPr>
          <w:sz w:val="24"/>
          <w:szCs w:val="24"/>
        </w:rPr>
        <w:t>____________________________</w:t>
      </w:r>
      <w:r w:rsidRPr="007B3D9A">
        <w:rPr>
          <w:sz w:val="24"/>
          <w:szCs w:val="24"/>
        </w:rPr>
        <w:t>,</w:t>
      </w:r>
    </w:p>
    <w:p w:rsidR="00BF1772" w:rsidRPr="007B3D9A" w:rsidRDefault="00BF1772" w:rsidP="0076643B">
      <w:pPr>
        <w:jc w:val="center"/>
        <w:rPr>
          <w:sz w:val="16"/>
          <w:szCs w:val="16"/>
        </w:rPr>
      </w:pPr>
      <w:r w:rsidRPr="007B3D9A">
        <w:rPr>
          <w:sz w:val="16"/>
          <w:szCs w:val="16"/>
        </w:rPr>
        <w:t>(вид документа)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>выдан ___________________________________________________________________</w:t>
      </w:r>
      <w:r w:rsidR="003E0DD2" w:rsidRPr="007B3D9A">
        <w:rPr>
          <w:sz w:val="24"/>
          <w:szCs w:val="24"/>
        </w:rPr>
        <w:t>__________</w:t>
      </w:r>
      <w:r w:rsidRPr="007B3D9A">
        <w:rPr>
          <w:sz w:val="24"/>
          <w:szCs w:val="24"/>
        </w:rPr>
        <w:t>,</w:t>
      </w:r>
    </w:p>
    <w:p w:rsidR="00BF1772" w:rsidRPr="007B3D9A" w:rsidRDefault="00BF1772" w:rsidP="00CB3EAA">
      <w:pPr>
        <w:jc w:val="center"/>
        <w:rPr>
          <w:sz w:val="16"/>
          <w:szCs w:val="16"/>
        </w:rPr>
      </w:pPr>
      <w:r w:rsidRPr="007B3D9A">
        <w:rPr>
          <w:sz w:val="16"/>
          <w:szCs w:val="16"/>
        </w:rPr>
        <w:t>(кем и когда</w:t>
      </w:r>
      <w:r w:rsidR="0076643B" w:rsidRPr="007B3D9A">
        <w:rPr>
          <w:sz w:val="16"/>
          <w:szCs w:val="16"/>
        </w:rPr>
        <w:t xml:space="preserve"> </w:t>
      </w:r>
      <w:proofErr w:type="gramStart"/>
      <w:r w:rsidR="0076643B" w:rsidRPr="007B3D9A">
        <w:rPr>
          <w:sz w:val="16"/>
          <w:szCs w:val="16"/>
        </w:rPr>
        <w:t>выдан</w:t>
      </w:r>
      <w:proofErr w:type="gramEnd"/>
      <w:r w:rsidRPr="007B3D9A">
        <w:rPr>
          <w:sz w:val="16"/>
          <w:szCs w:val="16"/>
        </w:rPr>
        <w:t>)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  <w:proofErr w:type="gramStart"/>
      <w:r w:rsidRPr="007B3D9A">
        <w:rPr>
          <w:sz w:val="24"/>
          <w:szCs w:val="24"/>
        </w:rPr>
        <w:t>зарегистрированный</w:t>
      </w:r>
      <w:proofErr w:type="gramEnd"/>
      <w:r w:rsidRPr="007B3D9A">
        <w:rPr>
          <w:sz w:val="24"/>
          <w:szCs w:val="24"/>
        </w:rPr>
        <w:t xml:space="preserve"> (-</w:t>
      </w:r>
      <w:proofErr w:type="spellStart"/>
      <w:r w:rsidRPr="007B3D9A">
        <w:rPr>
          <w:sz w:val="24"/>
          <w:szCs w:val="24"/>
        </w:rPr>
        <w:t>ая</w:t>
      </w:r>
      <w:proofErr w:type="spellEnd"/>
      <w:r w:rsidRPr="007B3D9A">
        <w:rPr>
          <w:sz w:val="24"/>
          <w:szCs w:val="24"/>
        </w:rPr>
        <w:t>) по адресу: ____________________</w:t>
      </w:r>
      <w:r w:rsidR="0076643B" w:rsidRPr="007B3D9A">
        <w:rPr>
          <w:sz w:val="24"/>
          <w:szCs w:val="24"/>
        </w:rPr>
        <w:t>___</w:t>
      </w:r>
      <w:r w:rsidRPr="007B3D9A">
        <w:rPr>
          <w:sz w:val="24"/>
          <w:szCs w:val="24"/>
        </w:rPr>
        <w:t>___________</w:t>
      </w:r>
      <w:r w:rsidR="003E0DD2" w:rsidRPr="007B3D9A">
        <w:rPr>
          <w:sz w:val="24"/>
          <w:szCs w:val="24"/>
        </w:rPr>
        <w:t>___________</w:t>
      </w:r>
      <w:r w:rsidRPr="007B3D9A">
        <w:rPr>
          <w:sz w:val="24"/>
          <w:szCs w:val="24"/>
        </w:rPr>
        <w:t xml:space="preserve">, 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даю свое согласие </w:t>
      </w:r>
      <w:r w:rsidR="0076643B" w:rsidRPr="007B3D9A">
        <w:rPr>
          <w:sz w:val="24"/>
          <w:szCs w:val="24"/>
        </w:rPr>
        <w:t xml:space="preserve">Департаменту </w:t>
      </w:r>
      <w:r w:rsidRPr="007B3D9A">
        <w:rPr>
          <w:sz w:val="24"/>
          <w:szCs w:val="24"/>
        </w:rPr>
        <w:t>культур</w:t>
      </w:r>
      <w:r w:rsidR="0076643B" w:rsidRPr="007B3D9A">
        <w:rPr>
          <w:sz w:val="24"/>
          <w:szCs w:val="24"/>
        </w:rPr>
        <w:t>ы</w:t>
      </w:r>
      <w:r w:rsidR="00E933C0" w:rsidRPr="007B3D9A">
        <w:rPr>
          <w:sz w:val="24"/>
          <w:szCs w:val="24"/>
        </w:rPr>
        <w:t xml:space="preserve"> и туризм</w:t>
      </w:r>
      <w:r w:rsidR="0076643B" w:rsidRPr="007B3D9A">
        <w:rPr>
          <w:sz w:val="24"/>
          <w:szCs w:val="24"/>
        </w:rPr>
        <w:t>а</w:t>
      </w:r>
      <w:r w:rsidRPr="007B3D9A">
        <w:rPr>
          <w:sz w:val="24"/>
          <w:szCs w:val="24"/>
        </w:rPr>
        <w:t xml:space="preserve"> Чукотского автономного округа </w:t>
      </w:r>
      <w:r w:rsidR="00493CF3" w:rsidRPr="007B3D9A">
        <w:rPr>
          <w:sz w:val="24"/>
          <w:szCs w:val="24"/>
        </w:rPr>
        <w:t xml:space="preserve">(далее – Департамент) </w:t>
      </w:r>
      <w:r w:rsidRPr="007B3D9A">
        <w:rPr>
          <w:sz w:val="24"/>
          <w:szCs w:val="24"/>
        </w:rPr>
        <w:t>зарегистрированному по адресу: 689000, Чукотского автономного округа, г.</w:t>
      </w:r>
      <w:r w:rsidR="00493CF3" w:rsidRPr="007B3D9A">
        <w:rPr>
          <w:sz w:val="24"/>
          <w:szCs w:val="24"/>
        </w:rPr>
        <w:t xml:space="preserve"> </w:t>
      </w:r>
      <w:r w:rsidR="00F436C7" w:rsidRPr="007B3D9A">
        <w:rPr>
          <w:sz w:val="24"/>
          <w:szCs w:val="24"/>
        </w:rPr>
        <w:t>Анадырь, ул.</w:t>
      </w:r>
      <w:r w:rsidR="00493CF3" w:rsidRPr="007B3D9A">
        <w:rPr>
          <w:sz w:val="24"/>
          <w:szCs w:val="24"/>
        </w:rPr>
        <w:t xml:space="preserve"> </w:t>
      </w:r>
      <w:r w:rsidR="00F436C7" w:rsidRPr="007B3D9A">
        <w:rPr>
          <w:sz w:val="24"/>
          <w:szCs w:val="24"/>
        </w:rPr>
        <w:t>Ленина</w:t>
      </w:r>
      <w:r w:rsidRPr="007B3D9A">
        <w:rPr>
          <w:sz w:val="24"/>
          <w:szCs w:val="24"/>
        </w:rPr>
        <w:t>, д.</w:t>
      </w:r>
      <w:r w:rsidR="00F436C7" w:rsidRPr="007B3D9A">
        <w:rPr>
          <w:sz w:val="24"/>
          <w:szCs w:val="24"/>
        </w:rPr>
        <w:t>18</w:t>
      </w:r>
      <w:r w:rsidR="00493CF3" w:rsidRPr="007B3D9A">
        <w:rPr>
          <w:sz w:val="24"/>
          <w:szCs w:val="24"/>
        </w:rPr>
        <w:t>-А</w:t>
      </w:r>
      <w:r w:rsidR="00DB7A86" w:rsidRPr="007B3D9A">
        <w:rPr>
          <w:sz w:val="24"/>
          <w:szCs w:val="24"/>
        </w:rPr>
        <w:t>,</w:t>
      </w:r>
      <w:r w:rsidRPr="007B3D9A">
        <w:rPr>
          <w:sz w:val="24"/>
          <w:szCs w:val="24"/>
        </w:rPr>
        <w:t xml:space="preserve"> на обработку своих персональных данных, на следующих условиях:</w:t>
      </w:r>
    </w:p>
    <w:p w:rsidR="00BF1772" w:rsidRPr="007B3D9A" w:rsidRDefault="00BF1772" w:rsidP="00CB3EAA">
      <w:pPr>
        <w:ind w:firstLine="709"/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1. </w:t>
      </w:r>
      <w:r w:rsidR="0076643B" w:rsidRPr="007B3D9A">
        <w:rPr>
          <w:sz w:val="24"/>
          <w:szCs w:val="24"/>
        </w:rPr>
        <w:t>Департамент</w:t>
      </w:r>
      <w:r w:rsidRPr="007B3D9A">
        <w:rPr>
          <w:sz w:val="24"/>
          <w:szCs w:val="24"/>
        </w:rPr>
        <w:t xml:space="preserve"> осуществляет обработку моих персональных данных исключительно в целях проведения и подведения итогов </w:t>
      </w:r>
      <w:proofErr w:type="gramStart"/>
      <w:r w:rsidR="0023591F">
        <w:rPr>
          <w:bCs/>
          <w:kern w:val="16"/>
          <w:sz w:val="24"/>
          <w:szCs w:val="24"/>
        </w:rPr>
        <w:t>Х</w:t>
      </w:r>
      <w:proofErr w:type="gramEnd"/>
      <w:r w:rsidR="0023591F">
        <w:rPr>
          <w:bCs/>
          <w:kern w:val="16"/>
          <w:sz w:val="24"/>
          <w:szCs w:val="24"/>
        </w:rPr>
        <w:t>VIII</w:t>
      </w:r>
      <w:r w:rsidRPr="007B3D9A">
        <w:rPr>
          <w:bCs/>
          <w:kern w:val="16"/>
          <w:sz w:val="24"/>
          <w:szCs w:val="24"/>
        </w:rPr>
        <w:t xml:space="preserve"> </w:t>
      </w:r>
      <w:r w:rsidR="0076643B" w:rsidRPr="007B3D9A">
        <w:rPr>
          <w:bCs/>
          <w:kern w:val="16"/>
          <w:sz w:val="24"/>
          <w:szCs w:val="24"/>
        </w:rPr>
        <w:t>О</w:t>
      </w:r>
      <w:r w:rsidRPr="007B3D9A">
        <w:rPr>
          <w:bCs/>
          <w:kern w:val="16"/>
          <w:sz w:val="24"/>
          <w:szCs w:val="24"/>
        </w:rPr>
        <w:t>ткрытого</w:t>
      </w:r>
      <w:r w:rsidR="0076643B" w:rsidRPr="007B3D9A">
        <w:rPr>
          <w:bCs/>
          <w:kern w:val="16"/>
          <w:sz w:val="24"/>
          <w:szCs w:val="24"/>
        </w:rPr>
        <w:t xml:space="preserve"> межрегионального к</w:t>
      </w:r>
      <w:r w:rsidRPr="007B3D9A">
        <w:rPr>
          <w:bCs/>
          <w:kern w:val="16"/>
          <w:sz w:val="24"/>
          <w:szCs w:val="24"/>
        </w:rPr>
        <w:t>онкурса литераторов на соискание премии им. Ю.С. Рытхэу</w:t>
      </w:r>
      <w:r w:rsidR="00F436C7" w:rsidRPr="007B3D9A">
        <w:rPr>
          <w:bCs/>
          <w:kern w:val="16"/>
          <w:sz w:val="24"/>
          <w:szCs w:val="24"/>
        </w:rPr>
        <w:t xml:space="preserve"> </w:t>
      </w:r>
      <w:r w:rsidR="0076643B" w:rsidRPr="007B3D9A">
        <w:rPr>
          <w:bCs/>
          <w:kern w:val="16"/>
          <w:sz w:val="24"/>
          <w:szCs w:val="24"/>
        </w:rPr>
        <w:t>(далее – Конкурс)</w:t>
      </w:r>
      <w:r w:rsidRPr="007B3D9A">
        <w:rPr>
          <w:sz w:val="24"/>
          <w:szCs w:val="24"/>
        </w:rPr>
        <w:t>.</w:t>
      </w:r>
    </w:p>
    <w:p w:rsidR="00BF1772" w:rsidRPr="007B3D9A" w:rsidRDefault="00BF1772" w:rsidP="00CB3EAA">
      <w:pPr>
        <w:ind w:firstLine="709"/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2. </w:t>
      </w:r>
      <w:proofErr w:type="gramStart"/>
      <w:r w:rsidRPr="007B3D9A">
        <w:rPr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анкете-заявке,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  <w:proofErr w:type="gramEnd"/>
    </w:p>
    <w:p w:rsidR="00BF1772" w:rsidRPr="007B3D9A" w:rsidRDefault="00BF1772" w:rsidP="00CB3EAA">
      <w:pPr>
        <w:ind w:firstLine="709"/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3. </w:t>
      </w:r>
      <w:proofErr w:type="gramStart"/>
      <w:r w:rsidRPr="007B3D9A">
        <w:rPr>
          <w:sz w:val="24"/>
          <w:szCs w:val="24"/>
        </w:rPr>
        <w:t xml:space="preserve">Даю согласие </w:t>
      </w:r>
      <w:r w:rsidR="0076643B" w:rsidRPr="007B3D9A">
        <w:rPr>
          <w:sz w:val="24"/>
          <w:szCs w:val="24"/>
        </w:rPr>
        <w:t xml:space="preserve">Департаменту </w:t>
      </w:r>
      <w:r w:rsidRPr="007B3D9A">
        <w:rPr>
          <w:sz w:val="24"/>
          <w:szCs w:val="24"/>
        </w:rPr>
        <w:t>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7B3D9A">
        <w:rPr>
          <w:sz w:val="24"/>
          <w:szCs w:val="24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BF1772" w:rsidRPr="007B3D9A" w:rsidRDefault="00BF1772" w:rsidP="00CB3EAA">
      <w:pPr>
        <w:shd w:val="clear" w:color="auto" w:fill="FFFFFF"/>
        <w:ind w:left="-66" w:right="18" w:firstLine="726"/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4. Настоящее согласие действует на период проведения, подведения итогов </w:t>
      </w:r>
      <w:r w:rsidR="0076643B" w:rsidRPr="007B3D9A">
        <w:rPr>
          <w:bCs/>
          <w:kern w:val="16"/>
          <w:sz w:val="24"/>
          <w:szCs w:val="24"/>
        </w:rPr>
        <w:t>Конкурса</w:t>
      </w:r>
      <w:r w:rsidRPr="007B3D9A">
        <w:rPr>
          <w:sz w:val="24"/>
          <w:szCs w:val="24"/>
        </w:rPr>
        <w:t>.</w:t>
      </w:r>
    </w:p>
    <w:p w:rsidR="00BF1772" w:rsidRPr="007B3D9A" w:rsidRDefault="00BF1772" w:rsidP="00CB3EAA">
      <w:pPr>
        <w:shd w:val="clear" w:color="auto" w:fill="FFFFFF"/>
        <w:ind w:left="-66" w:right="18" w:firstLine="726"/>
        <w:jc w:val="both"/>
        <w:rPr>
          <w:sz w:val="24"/>
          <w:szCs w:val="24"/>
        </w:rPr>
      </w:pPr>
      <w:r w:rsidRPr="007B3D9A">
        <w:rPr>
          <w:sz w:val="24"/>
          <w:szCs w:val="24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BF1772" w:rsidRPr="007B3D9A" w:rsidRDefault="00BF1772" w:rsidP="00CB3EAA">
      <w:pPr>
        <w:ind w:firstLine="709"/>
        <w:jc w:val="both"/>
        <w:rPr>
          <w:sz w:val="24"/>
          <w:szCs w:val="24"/>
        </w:rPr>
      </w:pPr>
      <w:r w:rsidRPr="007B3D9A">
        <w:rPr>
          <w:sz w:val="24"/>
          <w:szCs w:val="24"/>
        </w:rPr>
        <w:t xml:space="preserve">6. По письменному запросу имею право на получение информации, касающейся обработки персональных данных (в соответствии с </w:t>
      </w:r>
      <w:hyperlink r:id="rId21" w:history="1">
        <w:r w:rsidRPr="007B3D9A">
          <w:rPr>
            <w:rStyle w:val="aa"/>
            <w:color w:val="auto"/>
            <w:sz w:val="24"/>
            <w:szCs w:val="24"/>
          </w:rPr>
          <w:t>п. 4 ст. 14</w:t>
        </w:r>
      </w:hyperlink>
      <w:r w:rsidRPr="007B3D9A">
        <w:rPr>
          <w:sz w:val="24"/>
          <w:szCs w:val="24"/>
        </w:rPr>
        <w:t xml:space="preserve"> Федерального закона от 27.07.2006 г. № 152-ФЗ).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>«_____»_________________20___ г. ___________</w:t>
      </w:r>
      <w:r w:rsidR="00493CF3" w:rsidRPr="007B3D9A">
        <w:rPr>
          <w:sz w:val="24"/>
          <w:szCs w:val="24"/>
        </w:rPr>
        <w:t>_________ _____________________</w:t>
      </w:r>
      <w:r w:rsidR="00F01C2D">
        <w:rPr>
          <w:sz w:val="24"/>
          <w:szCs w:val="24"/>
        </w:rPr>
        <w:t>___</w:t>
      </w:r>
    </w:p>
    <w:p w:rsidR="00BF1772" w:rsidRPr="007B3D9A" w:rsidRDefault="00BF1772" w:rsidP="00CB3EAA">
      <w:pPr>
        <w:jc w:val="both"/>
        <w:rPr>
          <w:sz w:val="16"/>
          <w:szCs w:val="16"/>
        </w:rPr>
      </w:pPr>
      <w:r w:rsidRPr="007B3D9A">
        <w:rPr>
          <w:sz w:val="16"/>
          <w:szCs w:val="16"/>
        </w:rPr>
        <w:t xml:space="preserve">                                                                                           </w:t>
      </w:r>
      <w:r w:rsidR="00493CF3" w:rsidRPr="007B3D9A">
        <w:rPr>
          <w:sz w:val="16"/>
          <w:szCs w:val="16"/>
        </w:rPr>
        <w:t xml:space="preserve">                      </w:t>
      </w:r>
      <w:r w:rsidRPr="007B3D9A">
        <w:rPr>
          <w:sz w:val="16"/>
          <w:szCs w:val="16"/>
        </w:rPr>
        <w:t xml:space="preserve">   (Подпись)                                                        (Ф.И.О.)</w:t>
      </w:r>
    </w:p>
    <w:p w:rsidR="00BF1772" w:rsidRPr="007B3D9A" w:rsidRDefault="00BF1772" w:rsidP="00CB3EAA">
      <w:pPr>
        <w:jc w:val="both"/>
        <w:rPr>
          <w:sz w:val="16"/>
          <w:szCs w:val="16"/>
        </w:rPr>
      </w:pPr>
    </w:p>
    <w:p w:rsidR="00BF1772" w:rsidRPr="007B3D9A" w:rsidRDefault="00BF1772" w:rsidP="00CB3EAA">
      <w:pPr>
        <w:ind w:firstLine="709"/>
        <w:jc w:val="both"/>
        <w:rPr>
          <w:sz w:val="24"/>
          <w:szCs w:val="24"/>
        </w:rPr>
      </w:pPr>
      <w:r w:rsidRPr="007B3D9A">
        <w:rPr>
          <w:sz w:val="24"/>
          <w:szCs w:val="24"/>
        </w:rPr>
        <w:t>Подтверждаю, что ознакомлен</w:t>
      </w:r>
      <w:proofErr w:type="gramStart"/>
      <w:r w:rsidRPr="007B3D9A">
        <w:rPr>
          <w:sz w:val="24"/>
          <w:szCs w:val="24"/>
        </w:rPr>
        <w:t xml:space="preserve"> (-</w:t>
      </w:r>
      <w:proofErr w:type="gramEnd"/>
      <w:r w:rsidRPr="007B3D9A">
        <w:rPr>
          <w:sz w:val="24"/>
          <w:szCs w:val="24"/>
        </w:rPr>
        <w:t xml:space="preserve">а) с положениями </w:t>
      </w:r>
      <w:hyperlink r:id="rId22" w:history="1">
        <w:r w:rsidRPr="007B3D9A">
          <w:rPr>
            <w:rStyle w:val="aa"/>
            <w:color w:val="auto"/>
            <w:sz w:val="24"/>
            <w:szCs w:val="24"/>
          </w:rPr>
          <w:t>Федерального закона</w:t>
        </w:r>
      </w:hyperlink>
      <w:r w:rsidRPr="007B3D9A">
        <w:rPr>
          <w:sz w:val="24"/>
          <w:szCs w:val="24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BF1772" w:rsidRPr="007B3D9A" w:rsidRDefault="00BF1772" w:rsidP="00CB3EAA">
      <w:pPr>
        <w:jc w:val="both"/>
        <w:rPr>
          <w:sz w:val="24"/>
          <w:szCs w:val="24"/>
        </w:rPr>
      </w:pPr>
      <w:r w:rsidRPr="007B3D9A">
        <w:rPr>
          <w:sz w:val="24"/>
          <w:szCs w:val="24"/>
        </w:rPr>
        <w:t>«_____»________________20____ г. ________________</w:t>
      </w:r>
      <w:r w:rsidR="00F01C2D">
        <w:rPr>
          <w:sz w:val="24"/>
          <w:szCs w:val="24"/>
        </w:rPr>
        <w:t>_____ ________________________</w:t>
      </w:r>
    </w:p>
    <w:p w:rsidR="00BF1772" w:rsidRPr="007B3D9A" w:rsidRDefault="00BF1772" w:rsidP="00CB3EAA">
      <w:pPr>
        <w:jc w:val="both"/>
        <w:rPr>
          <w:sz w:val="16"/>
          <w:szCs w:val="16"/>
        </w:rPr>
      </w:pPr>
      <w:r w:rsidRPr="007B3D9A">
        <w:rPr>
          <w:sz w:val="16"/>
          <w:szCs w:val="16"/>
        </w:rPr>
        <w:t xml:space="preserve">                                                                                  </w:t>
      </w:r>
      <w:r w:rsidR="00493CF3" w:rsidRPr="007B3D9A">
        <w:rPr>
          <w:sz w:val="16"/>
          <w:szCs w:val="16"/>
        </w:rPr>
        <w:t xml:space="preserve">                      </w:t>
      </w:r>
      <w:r w:rsidRPr="007B3D9A">
        <w:rPr>
          <w:sz w:val="16"/>
          <w:szCs w:val="16"/>
        </w:rPr>
        <w:t xml:space="preserve">             (Подпись)                                                         (Ф.И.О.)</w:t>
      </w:r>
    </w:p>
    <w:p w:rsidR="00BF1772" w:rsidRPr="007B3D9A" w:rsidRDefault="00BF1772" w:rsidP="00CB3EAA">
      <w:pPr>
        <w:rPr>
          <w:sz w:val="16"/>
          <w:szCs w:val="16"/>
        </w:rPr>
      </w:pPr>
    </w:p>
    <w:p w:rsidR="00BF1772" w:rsidRPr="007B3D9A" w:rsidRDefault="00BF1772" w:rsidP="00F01C2D">
      <w:pPr>
        <w:jc w:val="both"/>
        <w:rPr>
          <w:sz w:val="26"/>
          <w:szCs w:val="26"/>
        </w:rPr>
      </w:pPr>
      <w:r w:rsidRPr="007B3D9A">
        <w:rPr>
          <w:b/>
          <w:i/>
        </w:rPr>
        <w:t>* Согласие на обработку персональных данных оформляется на каждого члена творческого коллектива (соавтора).</w:t>
      </w:r>
      <w:r w:rsidRPr="007B3D9A">
        <w:rPr>
          <w:sz w:val="26"/>
          <w:szCs w:val="26"/>
        </w:rPr>
        <w:br w:type="page"/>
      </w:r>
    </w:p>
    <w:p w:rsidR="00BF1772" w:rsidRPr="007B3D9A" w:rsidRDefault="00BF1772" w:rsidP="00CB3EAA">
      <w:pPr>
        <w:suppressAutoHyphens/>
        <w:ind w:firstLine="5245"/>
        <w:jc w:val="both"/>
        <w:rPr>
          <w:sz w:val="28"/>
          <w:szCs w:val="26"/>
        </w:rPr>
      </w:pPr>
      <w:r w:rsidRPr="007B3D9A">
        <w:rPr>
          <w:sz w:val="28"/>
          <w:szCs w:val="26"/>
        </w:rPr>
        <w:lastRenderedPageBreak/>
        <w:t>Приложение 2</w:t>
      </w:r>
    </w:p>
    <w:p w:rsidR="00BF1772" w:rsidRPr="007B3D9A" w:rsidRDefault="00BF1772" w:rsidP="00CB3EAA">
      <w:pPr>
        <w:tabs>
          <w:tab w:val="left" w:pos="0"/>
        </w:tabs>
        <w:ind w:left="5245" w:right="-83"/>
        <w:jc w:val="both"/>
        <w:rPr>
          <w:sz w:val="28"/>
          <w:szCs w:val="26"/>
        </w:rPr>
      </w:pPr>
      <w:r w:rsidRPr="007B3D9A">
        <w:rPr>
          <w:sz w:val="28"/>
          <w:szCs w:val="26"/>
        </w:rPr>
        <w:t xml:space="preserve">к приказу </w:t>
      </w:r>
      <w:r w:rsidR="006303DF" w:rsidRPr="007B3D9A">
        <w:rPr>
          <w:sz w:val="28"/>
          <w:szCs w:val="26"/>
        </w:rPr>
        <w:t>Департамента</w:t>
      </w:r>
      <w:r w:rsidR="003E0DD2" w:rsidRPr="007B3D9A">
        <w:rPr>
          <w:sz w:val="28"/>
          <w:szCs w:val="26"/>
        </w:rPr>
        <w:t xml:space="preserve"> культур</w:t>
      </w:r>
      <w:r w:rsidR="006303DF" w:rsidRPr="007B3D9A">
        <w:rPr>
          <w:sz w:val="28"/>
          <w:szCs w:val="26"/>
        </w:rPr>
        <w:t>ы</w:t>
      </w:r>
      <w:r w:rsidR="003E0DD2" w:rsidRPr="007B3D9A">
        <w:rPr>
          <w:sz w:val="28"/>
          <w:szCs w:val="26"/>
        </w:rPr>
        <w:t xml:space="preserve"> </w:t>
      </w:r>
      <w:r w:rsidR="003E0DD2" w:rsidRPr="00407555">
        <w:rPr>
          <w:sz w:val="28"/>
          <w:szCs w:val="26"/>
        </w:rPr>
        <w:t>и туризм</w:t>
      </w:r>
      <w:r w:rsidR="006303DF" w:rsidRPr="00407555">
        <w:rPr>
          <w:sz w:val="28"/>
          <w:szCs w:val="26"/>
        </w:rPr>
        <w:t>а</w:t>
      </w:r>
      <w:r w:rsidR="003E0DD2" w:rsidRPr="00407555">
        <w:rPr>
          <w:sz w:val="28"/>
          <w:szCs w:val="26"/>
        </w:rPr>
        <w:t xml:space="preserve"> </w:t>
      </w:r>
      <w:r w:rsidRPr="00407555">
        <w:rPr>
          <w:sz w:val="28"/>
          <w:szCs w:val="26"/>
        </w:rPr>
        <w:t>Чукотского автономного</w:t>
      </w:r>
      <w:r w:rsidRPr="007B3D9A">
        <w:rPr>
          <w:sz w:val="28"/>
          <w:szCs w:val="26"/>
        </w:rPr>
        <w:t xml:space="preserve"> округа</w:t>
      </w:r>
    </w:p>
    <w:p w:rsidR="00BF1772" w:rsidRPr="007B3D9A" w:rsidRDefault="003E0DD2" w:rsidP="00CB3EAA">
      <w:pPr>
        <w:tabs>
          <w:tab w:val="left" w:pos="0"/>
        </w:tabs>
        <w:ind w:left="5245" w:right="-83"/>
        <w:rPr>
          <w:sz w:val="28"/>
          <w:szCs w:val="26"/>
        </w:rPr>
      </w:pPr>
      <w:r w:rsidRPr="007B3D9A">
        <w:rPr>
          <w:sz w:val="28"/>
          <w:szCs w:val="26"/>
        </w:rPr>
        <w:t>от</w:t>
      </w:r>
      <w:r w:rsidR="00AD4303" w:rsidRPr="007B3D9A">
        <w:rPr>
          <w:sz w:val="28"/>
          <w:szCs w:val="26"/>
        </w:rPr>
        <w:t xml:space="preserve"> </w:t>
      </w:r>
      <w:r w:rsidR="00D6237D">
        <w:rPr>
          <w:sz w:val="28"/>
          <w:szCs w:val="26"/>
        </w:rPr>
        <w:t>07</w:t>
      </w:r>
      <w:r w:rsidR="00BF1772" w:rsidRPr="007B3D9A">
        <w:rPr>
          <w:sz w:val="28"/>
          <w:szCs w:val="26"/>
        </w:rPr>
        <w:t>.</w:t>
      </w:r>
      <w:r w:rsidR="00AD4303" w:rsidRPr="007B3D9A">
        <w:rPr>
          <w:sz w:val="28"/>
          <w:szCs w:val="26"/>
        </w:rPr>
        <w:t>1</w:t>
      </w:r>
      <w:r w:rsidR="00D6237D">
        <w:rPr>
          <w:sz w:val="28"/>
          <w:szCs w:val="26"/>
        </w:rPr>
        <w:t>1</w:t>
      </w:r>
      <w:r w:rsidR="00BF1772" w:rsidRPr="007B3D9A">
        <w:rPr>
          <w:sz w:val="28"/>
          <w:szCs w:val="26"/>
        </w:rPr>
        <w:t>.20</w:t>
      </w:r>
      <w:r w:rsidR="006303DF" w:rsidRPr="007B3D9A">
        <w:rPr>
          <w:sz w:val="28"/>
          <w:szCs w:val="26"/>
        </w:rPr>
        <w:t>2</w:t>
      </w:r>
      <w:r w:rsidR="004F41F8">
        <w:rPr>
          <w:sz w:val="28"/>
          <w:szCs w:val="26"/>
        </w:rPr>
        <w:t>5</w:t>
      </w:r>
      <w:r w:rsidR="006303DF" w:rsidRPr="007B3D9A">
        <w:rPr>
          <w:sz w:val="28"/>
          <w:szCs w:val="26"/>
        </w:rPr>
        <w:t xml:space="preserve"> </w:t>
      </w:r>
      <w:r w:rsidR="00BF1772" w:rsidRPr="007B3D9A">
        <w:rPr>
          <w:sz w:val="28"/>
          <w:szCs w:val="26"/>
        </w:rPr>
        <w:t xml:space="preserve">№ </w:t>
      </w:r>
      <w:r w:rsidR="00E933C0" w:rsidRPr="007B3D9A">
        <w:rPr>
          <w:sz w:val="28"/>
          <w:szCs w:val="26"/>
        </w:rPr>
        <w:t>01-10</w:t>
      </w:r>
      <w:r w:rsidR="00BF1772" w:rsidRPr="007B3D9A">
        <w:rPr>
          <w:sz w:val="28"/>
          <w:szCs w:val="26"/>
        </w:rPr>
        <w:t>/</w:t>
      </w:r>
      <w:r w:rsidR="00D6237D">
        <w:rPr>
          <w:sz w:val="28"/>
          <w:szCs w:val="26"/>
        </w:rPr>
        <w:t>142</w:t>
      </w:r>
    </w:p>
    <w:p w:rsidR="00BF1772" w:rsidRPr="007B3D9A" w:rsidRDefault="00BF1772" w:rsidP="006303DF">
      <w:pPr>
        <w:tabs>
          <w:tab w:val="left" w:pos="0"/>
        </w:tabs>
        <w:jc w:val="center"/>
        <w:rPr>
          <w:bCs/>
          <w:sz w:val="18"/>
          <w:szCs w:val="16"/>
        </w:rPr>
      </w:pPr>
    </w:p>
    <w:p w:rsidR="00F436C7" w:rsidRPr="007B3D9A" w:rsidRDefault="00BF1772" w:rsidP="006303DF">
      <w:pPr>
        <w:pStyle w:val="11"/>
        <w:tabs>
          <w:tab w:val="left" w:pos="-90"/>
        </w:tabs>
        <w:ind w:right="7"/>
        <w:jc w:val="center"/>
        <w:rPr>
          <w:b/>
          <w:bCs/>
          <w:kern w:val="16"/>
          <w:sz w:val="28"/>
          <w:szCs w:val="26"/>
        </w:rPr>
      </w:pPr>
      <w:r w:rsidRPr="007B3D9A">
        <w:rPr>
          <w:b/>
          <w:sz w:val="28"/>
          <w:szCs w:val="26"/>
        </w:rPr>
        <w:t xml:space="preserve">Состав оргкомитета </w:t>
      </w:r>
      <w:proofErr w:type="gramStart"/>
      <w:r w:rsidR="0023591F">
        <w:rPr>
          <w:b/>
          <w:bCs/>
          <w:kern w:val="16"/>
          <w:sz w:val="28"/>
          <w:szCs w:val="26"/>
        </w:rPr>
        <w:t>Х</w:t>
      </w:r>
      <w:proofErr w:type="gramEnd"/>
      <w:r w:rsidR="0023591F">
        <w:rPr>
          <w:b/>
          <w:bCs/>
          <w:kern w:val="16"/>
          <w:sz w:val="28"/>
          <w:szCs w:val="26"/>
        </w:rPr>
        <w:t>VIII</w:t>
      </w:r>
      <w:r w:rsidRPr="007B3D9A">
        <w:rPr>
          <w:b/>
          <w:bCs/>
          <w:kern w:val="16"/>
          <w:sz w:val="28"/>
          <w:szCs w:val="26"/>
        </w:rPr>
        <w:t xml:space="preserve"> </w:t>
      </w:r>
      <w:r w:rsidR="006303DF" w:rsidRPr="007B3D9A">
        <w:rPr>
          <w:b/>
          <w:bCs/>
          <w:kern w:val="16"/>
          <w:sz w:val="28"/>
          <w:szCs w:val="26"/>
        </w:rPr>
        <w:t>О</w:t>
      </w:r>
      <w:r w:rsidRPr="007B3D9A">
        <w:rPr>
          <w:b/>
          <w:bCs/>
          <w:kern w:val="16"/>
          <w:sz w:val="28"/>
          <w:szCs w:val="26"/>
        </w:rPr>
        <w:t xml:space="preserve">ткрытого </w:t>
      </w:r>
      <w:r w:rsidR="006303DF" w:rsidRPr="007B3D9A">
        <w:rPr>
          <w:b/>
          <w:bCs/>
          <w:kern w:val="16"/>
          <w:sz w:val="28"/>
          <w:szCs w:val="26"/>
        </w:rPr>
        <w:t>межрегионального к</w:t>
      </w:r>
      <w:r w:rsidRPr="007B3D9A">
        <w:rPr>
          <w:b/>
          <w:bCs/>
          <w:kern w:val="16"/>
          <w:sz w:val="28"/>
          <w:szCs w:val="26"/>
        </w:rPr>
        <w:t>онкурса литераторов на соискание литературной премии им. Ю. С. Рытхэу</w:t>
      </w:r>
      <w:r w:rsidR="00F436C7" w:rsidRPr="007B3D9A">
        <w:rPr>
          <w:b/>
          <w:bCs/>
          <w:kern w:val="16"/>
          <w:sz w:val="28"/>
          <w:szCs w:val="26"/>
        </w:rPr>
        <w:t xml:space="preserve"> </w:t>
      </w:r>
    </w:p>
    <w:p w:rsidR="00E933C0" w:rsidRPr="007B3D9A" w:rsidRDefault="00E933C0" w:rsidP="006303DF">
      <w:pPr>
        <w:pStyle w:val="11"/>
        <w:tabs>
          <w:tab w:val="left" w:pos="-90"/>
        </w:tabs>
        <w:ind w:right="7"/>
        <w:jc w:val="center"/>
        <w:rPr>
          <w:b/>
          <w:bCs/>
          <w:kern w:val="16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02"/>
        <w:gridCol w:w="7068"/>
      </w:tblGrid>
      <w:tr w:rsidR="00001354" w:rsidRPr="007B3D9A" w:rsidTr="005139A4">
        <w:tc>
          <w:tcPr>
            <w:tcW w:w="5000" w:type="pct"/>
            <w:gridSpan w:val="2"/>
          </w:tcPr>
          <w:p w:rsidR="00E933C0" w:rsidRPr="007B3D9A" w:rsidRDefault="00E933C0" w:rsidP="00CB3EAA">
            <w:pPr>
              <w:widowControl w:val="0"/>
              <w:rPr>
                <w:b/>
                <w:sz w:val="24"/>
                <w:szCs w:val="26"/>
              </w:rPr>
            </w:pPr>
            <w:r w:rsidRPr="007B3D9A">
              <w:rPr>
                <w:b/>
                <w:sz w:val="24"/>
                <w:szCs w:val="26"/>
              </w:rPr>
              <w:t>Председатель ор</w:t>
            </w:r>
            <w:r w:rsidR="00EC3DF5" w:rsidRPr="007B3D9A">
              <w:rPr>
                <w:b/>
                <w:sz w:val="24"/>
                <w:szCs w:val="26"/>
              </w:rPr>
              <w:t>гкомитета:</w:t>
            </w:r>
          </w:p>
        </w:tc>
      </w:tr>
      <w:tr w:rsidR="00001354" w:rsidRPr="007B3D9A" w:rsidTr="005139A4">
        <w:tc>
          <w:tcPr>
            <w:tcW w:w="1307" w:type="pct"/>
          </w:tcPr>
          <w:p w:rsidR="00E933C0" w:rsidRPr="007B3D9A" w:rsidRDefault="004F41F8" w:rsidP="00CB3EAA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Суслова</w:t>
            </w:r>
          </w:p>
          <w:p w:rsidR="00E92D10" w:rsidRPr="007B3D9A" w:rsidRDefault="004F41F8" w:rsidP="00594E7E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Светлана Николаевна</w:t>
            </w:r>
          </w:p>
        </w:tc>
        <w:tc>
          <w:tcPr>
            <w:tcW w:w="3693" w:type="pct"/>
          </w:tcPr>
          <w:p w:rsidR="00E933C0" w:rsidRPr="007B3D9A" w:rsidRDefault="00E933C0" w:rsidP="00CB3EAA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 xml:space="preserve">- </w:t>
            </w:r>
            <w:proofErr w:type="gramStart"/>
            <w:r w:rsidR="004F41F8">
              <w:rPr>
                <w:sz w:val="24"/>
                <w:szCs w:val="26"/>
              </w:rPr>
              <w:t>исполняющий</w:t>
            </w:r>
            <w:proofErr w:type="gramEnd"/>
            <w:r w:rsidR="004F41F8">
              <w:rPr>
                <w:sz w:val="24"/>
                <w:szCs w:val="26"/>
              </w:rPr>
              <w:t xml:space="preserve"> обязанности </w:t>
            </w:r>
            <w:r w:rsidR="006303DF" w:rsidRPr="007B3D9A">
              <w:rPr>
                <w:sz w:val="24"/>
                <w:szCs w:val="26"/>
              </w:rPr>
              <w:t>начальник</w:t>
            </w:r>
            <w:r w:rsidR="004F41F8">
              <w:rPr>
                <w:sz w:val="24"/>
                <w:szCs w:val="26"/>
              </w:rPr>
              <w:t>а</w:t>
            </w:r>
            <w:r w:rsidR="006303DF" w:rsidRPr="007B3D9A">
              <w:rPr>
                <w:sz w:val="24"/>
                <w:szCs w:val="26"/>
              </w:rPr>
              <w:t xml:space="preserve"> Департамента</w:t>
            </w:r>
            <w:r w:rsidRPr="007B3D9A">
              <w:rPr>
                <w:sz w:val="24"/>
                <w:szCs w:val="26"/>
              </w:rPr>
              <w:t xml:space="preserve"> </w:t>
            </w:r>
            <w:r w:rsidR="006303DF" w:rsidRPr="007B3D9A">
              <w:rPr>
                <w:sz w:val="24"/>
                <w:szCs w:val="26"/>
              </w:rPr>
              <w:t>культуры</w:t>
            </w:r>
            <w:r w:rsidRPr="007B3D9A">
              <w:rPr>
                <w:sz w:val="24"/>
                <w:szCs w:val="26"/>
              </w:rPr>
              <w:t xml:space="preserve"> и туризм</w:t>
            </w:r>
            <w:r w:rsidR="006303DF" w:rsidRPr="007B3D9A">
              <w:rPr>
                <w:sz w:val="24"/>
                <w:szCs w:val="26"/>
              </w:rPr>
              <w:t>а</w:t>
            </w:r>
            <w:r w:rsidRPr="007B3D9A">
              <w:rPr>
                <w:sz w:val="24"/>
                <w:szCs w:val="26"/>
              </w:rPr>
              <w:t xml:space="preserve"> Чукотского автономного округа;</w:t>
            </w:r>
          </w:p>
          <w:p w:rsidR="0098310B" w:rsidRPr="007B3D9A" w:rsidRDefault="0098310B" w:rsidP="00CB3EAA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  <w:tr w:rsidR="00001354" w:rsidRPr="007B3D9A" w:rsidTr="005139A4">
        <w:trPr>
          <w:trHeight w:val="321"/>
        </w:trPr>
        <w:tc>
          <w:tcPr>
            <w:tcW w:w="5000" w:type="pct"/>
            <w:gridSpan w:val="2"/>
          </w:tcPr>
          <w:p w:rsidR="00E933C0" w:rsidRPr="007B3D9A" w:rsidRDefault="00E933C0" w:rsidP="00CB3EAA">
            <w:pPr>
              <w:widowControl w:val="0"/>
              <w:rPr>
                <w:b/>
                <w:sz w:val="24"/>
                <w:szCs w:val="26"/>
              </w:rPr>
            </w:pPr>
            <w:r w:rsidRPr="007B3D9A">
              <w:rPr>
                <w:b/>
                <w:sz w:val="24"/>
                <w:szCs w:val="26"/>
              </w:rPr>
              <w:t>Замест</w:t>
            </w:r>
            <w:r w:rsidR="00EC3DF5" w:rsidRPr="007B3D9A">
              <w:rPr>
                <w:b/>
                <w:sz w:val="24"/>
                <w:szCs w:val="26"/>
              </w:rPr>
              <w:t>итель председателя оргкомитета:</w:t>
            </w:r>
          </w:p>
        </w:tc>
      </w:tr>
      <w:tr w:rsidR="00AD4303" w:rsidRPr="007B3D9A" w:rsidTr="005139A4">
        <w:tc>
          <w:tcPr>
            <w:tcW w:w="1307" w:type="pct"/>
          </w:tcPr>
          <w:p w:rsidR="00AD4303" w:rsidRPr="007B3D9A" w:rsidRDefault="00017FD9" w:rsidP="005139A4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Кутегина</w:t>
            </w:r>
          </w:p>
          <w:p w:rsidR="00AD4303" w:rsidRPr="007B3D9A" w:rsidRDefault="00017FD9" w:rsidP="00594E7E">
            <w:pPr>
              <w:widowControl w:val="0"/>
              <w:rPr>
                <w:sz w:val="24"/>
                <w:szCs w:val="26"/>
              </w:rPr>
            </w:pPr>
            <w:r w:rsidRPr="00017FD9">
              <w:rPr>
                <w:sz w:val="24"/>
                <w:szCs w:val="26"/>
              </w:rPr>
              <w:t>Светлана Алексеевна</w:t>
            </w:r>
          </w:p>
        </w:tc>
        <w:tc>
          <w:tcPr>
            <w:tcW w:w="3693" w:type="pct"/>
          </w:tcPr>
          <w:p w:rsidR="00AD4303" w:rsidRPr="007B3D9A" w:rsidRDefault="00F01C2D" w:rsidP="00F4768C">
            <w:pPr>
              <w:widowControl w:val="0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</w:t>
            </w:r>
            <w:r w:rsidR="00594E7E" w:rsidRPr="007B3D9A">
              <w:rPr>
                <w:sz w:val="24"/>
                <w:szCs w:val="26"/>
              </w:rPr>
              <w:t xml:space="preserve"> </w:t>
            </w:r>
            <w:r w:rsidR="00F4768C">
              <w:rPr>
                <w:sz w:val="24"/>
                <w:szCs w:val="26"/>
              </w:rPr>
              <w:t>первый заместитель начальника</w:t>
            </w:r>
            <w:r w:rsidR="00AD4303" w:rsidRPr="007B3D9A">
              <w:rPr>
                <w:sz w:val="24"/>
                <w:szCs w:val="26"/>
              </w:rPr>
              <w:t xml:space="preserve"> Департамента культуры </w:t>
            </w:r>
            <w:r w:rsidR="00D6237D">
              <w:rPr>
                <w:sz w:val="24"/>
                <w:szCs w:val="26"/>
              </w:rPr>
              <w:br/>
            </w:r>
            <w:r w:rsidR="00AD4303" w:rsidRPr="007B3D9A">
              <w:rPr>
                <w:sz w:val="24"/>
                <w:szCs w:val="26"/>
              </w:rPr>
              <w:t>и туризма Чукотского автономного округа;</w:t>
            </w:r>
          </w:p>
        </w:tc>
      </w:tr>
      <w:tr w:rsidR="00AD4303" w:rsidRPr="007B3D9A" w:rsidTr="005139A4">
        <w:tc>
          <w:tcPr>
            <w:tcW w:w="5000" w:type="pct"/>
            <w:gridSpan w:val="2"/>
          </w:tcPr>
          <w:p w:rsidR="00F01C2D" w:rsidRDefault="00F01C2D" w:rsidP="00CB3EAA">
            <w:pPr>
              <w:widowControl w:val="0"/>
              <w:rPr>
                <w:b/>
                <w:sz w:val="24"/>
                <w:szCs w:val="26"/>
              </w:rPr>
            </w:pPr>
          </w:p>
          <w:p w:rsidR="00AD4303" w:rsidRPr="007B3D9A" w:rsidRDefault="00AD4303" w:rsidP="00CB3EAA">
            <w:pPr>
              <w:widowControl w:val="0"/>
              <w:rPr>
                <w:b/>
                <w:sz w:val="24"/>
                <w:szCs w:val="26"/>
              </w:rPr>
            </w:pPr>
            <w:r w:rsidRPr="007B3D9A">
              <w:rPr>
                <w:b/>
                <w:sz w:val="24"/>
                <w:szCs w:val="26"/>
              </w:rPr>
              <w:t>Секретарь оргкомитета:</w:t>
            </w:r>
          </w:p>
        </w:tc>
      </w:tr>
      <w:tr w:rsidR="00AD4303" w:rsidRPr="007B3D9A" w:rsidTr="005139A4">
        <w:tc>
          <w:tcPr>
            <w:tcW w:w="1307" w:type="pct"/>
          </w:tcPr>
          <w:p w:rsidR="009C317B" w:rsidRDefault="00017FD9" w:rsidP="009C317B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Лебединская</w:t>
            </w:r>
          </w:p>
          <w:p w:rsidR="00017FD9" w:rsidRPr="007B3D9A" w:rsidRDefault="00017FD9" w:rsidP="009C317B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Анна Васильевна</w:t>
            </w:r>
          </w:p>
          <w:p w:rsidR="00AD4303" w:rsidRPr="007B3D9A" w:rsidRDefault="00AD4303" w:rsidP="009C317B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3693" w:type="pct"/>
          </w:tcPr>
          <w:p w:rsidR="00AD4303" w:rsidRPr="007B3D9A" w:rsidRDefault="00AD4303" w:rsidP="00CB3EAA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 xml:space="preserve">- </w:t>
            </w:r>
            <w:r w:rsidR="00017FD9">
              <w:rPr>
                <w:sz w:val="24"/>
                <w:szCs w:val="26"/>
              </w:rPr>
              <w:t xml:space="preserve">исполняющий обязанности </w:t>
            </w:r>
            <w:r w:rsidR="009C317B" w:rsidRPr="007B3D9A">
              <w:rPr>
                <w:sz w:val="24"/>
                <w:szCs w:val="26"/>
              </w:rPr>
              <w:t>директор</w:t>
            </w:r>
            <w:r w:rsidR="00017FD9">
              <w:rPr>
                <w:sz w:val="24"/>
                <w:szCs w:val="26"/>
              </w:rPr>
              <w:t>а</w:t>
            </w:r>
            <w:r w:rsidR="009C317B" w:rsidRPr="007B3D9A">
              <w:rPr>
                <w:sz w:val="24"/>
                <w:szCs w:val="26"/>
              </w:rPr>
              <w:t xml:space="preserve"> </w:t>
            </w:r>
            <w:r w:rsidRPr="007B3D9A">
              <w:rPr>
                <w:sz w:val="24"/>
                <w:szCs w:val="26"/>
              </w:rPr>
              <w:t>Государственного бюджетного учреждения Чукотского автономного округа «Музейный Центр «Наследие Чукотки»;</w:t>
            </w:r>
          </w:p>
          <w:p w:rsidR="00AD4303" w:rsidRPr="007B3D9A" w:rsidRDefault="00AD4303" w:rsidP="00CB3EAA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  <w:tr w:rsidR="00AD4303" w:rsidRPr="007B3D9A" w:rsidTr="005139A4">
        <w:tc>
          <w:tcPr>
            <w:tcW w:w="5000" w:type="pct"/>
            <w:gridSpan w:val="2"/>
          </w:tcPr>
          <w:p w:rsidR="00AD4303" w:rsidRPr="007B3D9A" w:rsidRDefault="00AD4303" w:rsidP="00CB3EAA">
            <w:pPr>
              <w:widowControl w:val="0"/>
              <w:rPr>
                <w:b/>
                <w:sz w:val="24"/>
                <w:szCs w:val="26"/>
              </w:rPr>
            </w:pPr>
            <w:r w:rsidRPr="007B3D9A">
              <w:rPr>
                <w:b/>
                <w:sz w:val="24"/>
                <w:szCs w:val="26"/>
              </w:rPr>
              <w:t>Члены оргкомитета:</w:t>
            </w:r>
          </w:p>
        </w:tc>
      </w:tr>
      <w:tr w:rsidR="00652CA5" w:rsidRPr="007B3D9A" w:rsidTr="005139A4">
        <w:tc>
          <w:tcPr>
            <w:tcW w:w="1307" w:type="pct"/>
          </w:tcPr>
          <w:p w:rsidR="00652CA5" w:rsidRPr="00861B1E" w:rsidRDefault="00652CA5" w:rsidP="00652CA5">
            <w:pPr>
              <w:widowControl w:val="0"/>
              <w:rPr>
                <w:sz w:val="24"/>
                <w:szCs w:val="26"/>
              </w:rPr>
            </w:pPr>
            <w:r w:rsidRPr="00861B1E">
              <w:rPr>
                <w:sz w:val="24"/>
                <w:szCs w:val="26"/>
              </w:rPr>
              <w:t xml:space="preserve">Лебедева </w:t>
            </w:r>
          </w:p>
          <w:p w:rsidR="00652CA5" w:rsidRPr="00861B1E" w:rsidRDefault="00652CA5" w:rsidP="00652CA5">
            <w:pPr>
              <w:widowControl w:val="0"/>
              <w:rPr>
                <w:sz w:val="24"/>
                <w:szCs w:val="26"/>
              </w:rPr>
            </w:pPr>
            <w:r w:rsidRPr="00861B1E">
              <w:rPr>
                <w:sz w:val="24"/>
                <w:szCs w:val="26"/>
              </w:rPr>
              <w:t>Ирина Александровна</w:t>
            </w:r>
          </w:p>
        </w:tc>
        <w:tc>
          <w:tcPr>
            <w:tcW w:w="3693" w:type="pct"/>
          </w:tcPr>
          <w:p w:rsidR="00652CA5" w:rsidRPr="00861B1E" w:rsidRDefault="00652CA5" w:rsidP="00652CA5">
            <w:pPr>
              <w:pStyle w:val="23"/>
              <w:jc w:val="both"/>
              <w:rPr>
                <w:kern w:val="16"/>
                <w:szCs w:val="26"/>
              </w:rPr>
            </w:pPr>
            <w:r w:rsidRPr="00861B1E">
              <w:rPr>
                <w:kern w:val="16"/>
                <w:szCs w:val="26"/>
              </w:rPr>
              <w:t>- начальник Управления по социальной политике Администрации городского округа Анадырь (по согласованию);</w:t>
            </w:r>
          </w:p>
          <w:p w:rsidR="00652CA5" w:rsidRPr="00861B1E" w:rsidRDefault="00652CA5" w:rsidP="00652CA5">
            <w:pPr>
              <w:pStyle w:val="23"/>
              <w:jc w:val="both"/>
              <w:rPr>
                <w:kern w:val="16"/>
                <w:szCs w:val="26"/>
              </w:rPr>
            </w:pPr>
          </w:p>
          <w:p w:rsidR="009C317B" w:rsidRPr="00861B1E" w:rsidRDefault="009C317B" w:rsidP="00652CA5">
            <w:pPr>
              <w:pStyle w:val="23"/>
              <w:jc w:val="both"/>
              <w:rPr>
                <w:kern w:val="16"/>
                <w:szCs w:val="26"/>
              </w:rPr>
            </w:pPr>
          </w:p>
        </w:tc>
      </w:tr>
      <w:tr w:rsidR="00652CA5" w:rsidRPr="007B3D9A" w:rsidTr="005139A4">
        <w:tc>
          <w:tcPr>
            <w:tcW w:w="1307" w:type="pct"/>
          </w:tcPr>
          <w:p w:rsidR="00652CA5" w:rsidRPr="007B3D9A" w:rsidRDefault="00652CA5" w:rsidP="00CB3EAA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Пахомова</w:t>
            </w:r>
          </w:p>
          <w:p w:rsidR="00652CA5" w:rsidRPr="007B3D9A" w:rsidRDefault="00652CA5" w:rsidP="00CB3EAA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Ольга Ивановна</w:t>
            </w:r>
          </w:p>
        </w:tc>
        <w:tc>
          <w:tcPr>
            <w:tcW w:w="3693" w:type="pct"/>
          </w:tcPr>
          <w:p w:rsidR="00652CA5" w:rsidRPr="007B3D9A" w:rsidRDefault="00652CA5" w:rsidP="006307E9">
            <w:pPr>
              <w:widowControl w:val="0"/>
              <w:jc w:val="both"/>
              <w:rPr>
                <w:sz w:val="24"/>
                <w:szCs w:val="16"/>
              </w:rPr>
            </w:pPr>
            <w:r w:rsidRPr="007B3D9A">
              <w:rPr>
                <w:sz w:val="24"/>
                <w:szCs w:val="26"/>
              </w:rPr>
              <w:t xml:space="preserve">- директор Муниципального бюджетного учреждения городского округа Анадырь «Публичная библиотека им. </w:t>
            </w:r>
            <w:proofErr w:type="spellStart"/>
            <w:r w:rsidRPr="007B3D9A">
              <w:rPr>
                <w:sz w:val="24"/>
                <w:szCs w:val="26"/>
              </w:rPr>
              <w:t>Тана-Богораза</w:t>
            </w:r>
            <w:proofErr w:type="spellEnd"/>
            <w:r w:rsidRPr="007B3D9A">
              <w:rPr>
                <w:sz w:val="24"/>
                <w:szCs w:val="26"/>
              </w:rPr>
              <w:t xml:space="preserve">» </w:t>
            </w:r>
            <w:r w:rsidRPr="007B3D9A">
              <w:rPr>
                <w:sz w:val="24"/>
                <w:szCs w:val="26"/>
              </w:rPr>
              <w:br/>
              <w:t>(по согласованию);</w:t>
            </w:r>
          </w:p>
        </w:tc>
      </w:tr>
      <w:tr w:rsidR="00652CA5" w:rsidRPr="007B3D9A" w:rsidTr="005139A4">
        <w:tc>
          <w:tcPr>
            <w:tcW w:w="1307" w:type="pct"/>
          </w:tcPr>
          <w:p w:rsidR="00652CA5" w:rsidRPr="007B3D9A" w:rsidRDefault="00652CA5" w:rsidP="00C051CC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3693" w:type="pct"/>
          </w:tcPr>
          <w:p w:rsidR="00652CA5" w:rsidRPr="007B3D9A" w:rsidRDefault="00652CA5" w:rsidP="00F23C67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Калюжн</w:t>
            </w:r>
            <w:r w:rsidRPr="007B3D9A">
              <w:rPr>
                <w:sz w:val="24"/>
                <w:szCs w:val="26"/>
              </w:rPr>
              <w:t xml:space="preserve">ая </w:t>
            </w:r>
          </w:p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Ирина Никола</w:t>
            </w:r>
            <w:r w:rsidRPr="007B3D9A">
              <w:rPr>
                <w:sz w:val="24"/>
                <w:szCs w:val="26"/>
              </w:rPr>
              <w:t>евна</w:t>
            </w: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 xml:space="preserve">- </w:t>
            </w:r>
            <w:r>
              <w:rPr>
                <w:sz w:val="24"/>
                <w:szCs w:val="26"/>
              </w:rPr>
              <w:t xml:space="preserve">заместитель </w:t>
            </w:r>
            <w:r w:rsidRPr="007B3D9A">
              <w:rPr>
                <w:sz w:val="24"/>
                <w:szCs w:val="26"/>
              </w:rPr>
              <w:t>начальник</w:t>
            </w:r>
            <w:r w:rsidR="00D6237D">
              <w:rPr>
                <w:sz w:val="24"/>
                <w:szCs w:val="26"/>
              </w:rPr>
              <w:t>а</w:t>
            </w:r>
            <w:r w:rsidRPr="007B3D9A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Управления</w:t>
            </w:r>
            <w:r w:rsidR="00D6237D">
              <w:rPr>
                <w:sz w:val="24"/>
                <w:szCs w:val="26"/>
              </w:rPr>
              <w:t xml:space="preserve"> – </w:t>
            </w:r>
            <w:r>
              <w:rPr>
                <w:sz w:val="24"/>
                <w:szCs w:val="26"/>
              </w:rPr>
              <w:t xml:space="preserve">начальник </w:t>
            </w:r>
            <w:r w:rsidRPr="007B3D9A">
              <w:rPr>
                <w:sz w:val="24"/>
                <w:szCs w:val="26"/>
              </w:rPr>
              <w:t xml:space="preserve">отдела </w:t>
            </w:r>
            <w:r w:rsidR="00D6237D">
              <w:rPr>
                <w:sz w:val="24"/>
                <w:szCs w:val="26"/>
              </w:rPr>
              <w:br/>
            </w:r>
            <w:r>
              <w:rPr>
                <w:sz w:val="24"/>
                <w:szCs w:val="26"/>
              </w:rPr>
              <w:t>по организации деятельности учреждений культуры и аналитической работы</w:t>
            </w:r>
            <w:r w:rsidRPr="007B3D9A">
              <w:rPr>
                <w:sz w:val="24"/>
                <w:szCs w:val="26"/>
              </w:rPr>
              <w:t xml:space="preserve"> Управления </w:t>
            </w:r>
            <w:r>
              <w:rPr>
                <w:sz w:val="24"/>
                <w:szCs w:val="26"/>
              </w:rPr>
              <w:t xml:space="preserve">культуры </w:t>
            </w:r>
            <w:r w:rsidRPr="007B3D9A">
              <w:rPr>
                <w:sz w:val="24"/>
                <w:szCs w:val="26"/>
              </w:rPr>
              <w:t>Департамента культуры и туризма Чукотского автономного округа;</w:t>
            </w:r>
          </w:p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  <w:tr w:rsidR="00AC16A1" w:rsidRPr="007B3D9A" w:rsidTr="005139A4">
        <w:tc>
          <w:tcPr>
            <w:tcW w:w="1307" w:type="pct"/>
          </w:tcPr>
          <w:p w:rsidR="00AC16A1" w:rsidRDefault="00AC16A1" w:rsidP="006307E9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Садовская</w:t>
            </w:r>
          </w:p>
          <w:p w:rsidR="00F4768C" w:rsidRDefault="00F4768C" w:rsidP="006307E9">
            <w:pPr>
              <w:widowContro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Мария Дмитриевна</w:t>
            </w:r>
          </w:p>
        </w:tc>
        <w:tc>
          <w:tcPr>
            <w:tcW w:w="3693" w:type="pct"/>
          </w:tcPr>
          <w:p w:rsidR="00AC16A1" w:rsidRPr="007B3D9A" w:rsidRDefault="00F4768C" w:rsidP="006307E9">
            <w:pPr>
              <w:widowControl w:val="0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- начальник отдела </w:t>
            </w:r>
            <w:r w:rsidRPr="00F4768C">
              <w:rPr>
                <w:sz w:val="24"/>
                <w:szCs w:val="26"/>
              </w:rPr>
              <w:t>искусства и народного творчества Управления культуры Департамента культуры и туризма Чукотского автономного округа;</w:t>
            </w:r>
          </w:p>
        </w:tc>
      </w:tr>
      <w:tr w:rsidR="00AC16A1" w:rsidRPr="007B3D9A" w:rsidTr="005139A4">
        <w:tc>
          <w:tcPr>
            <w:tcW w:w="1307" w:type="pct"/>
          </w:tcPr>
          <w:p w:rsidR="00AC16A1" w:rsidRDefault="00AC16A1" w:rsidP="006307E9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3693" w:type="pct"/>
          </w:tcPr>
          <w:p w:rsidR="00AC16A1" w:rsidRPr="007B3D9A" w:rsidRDefault="00AC16A1" w:rsidP="006307E9">
            <w:pPr>
              <w:widowControl w:val="0"/>
              <w:jc w:val="both"/>
              <w:rPr>
                <w:sz w:val="24"/>
                <w:szCs w:val="26"/>
              </w:rPr>
            </w:pP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proofErr w:type="spellStart"/>
            <w:r w:rsidRPr="007B3D9A">
              <w:rPr>
                <w:sz w:val="24"/>
                <w:szCs w:val="26"/>
              </w:rPr>
              <w:t>Ранаврольтына</w:t>
            </w:r>
            <w:proofErr w:type="spellEnd"/>
          </w:p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Татьяна Григорьевна</w:t>
            </w: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- консультант отдела искусства и народного творчества Управления культуры Департамента культуры и туризма Чукотского автономного округа;</w:t>
            </w: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Цвигун</w:t>
            </w:r>
          </w:p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Виктор Павлович</w:t>
            </w: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- директор Государственного бюджетного учреждения культуры Чукотского автономного округа «Чукотско-эскимосский ансамб</w:t>
            </w:r>
            <w:r>
              <w:rPr>
                <w:sz w:val="24"/>
                <w:szCs w:val="26"/>
              </w:rPr>
              <w:t>ль «</w:t>
            </w:r>
            <w:proofErr w:type="spellStart"/>
            <w:r>
              <w:rPr>
                <w:sz w:val="24"/>
                <w:szCs w:val="26"/>
              </w:rPr>
              <w:t>Эргырон</w:t>
            </w:r>
            <w:proofErr w:type="spellEnd"/>
            <w:r>
              <w:rPr>
                <w:sz w:val="24"/>
                <w:szCs w:val="26"/>
              </w:rPr>
              <w:t>»;</w:t>
            </w: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26"/>
              </w:rPr>
            </w:pPr>
          </w:p>
        </w:tc>
      </w:tr>
      <w:tr w:rsidR="006307E9" w:rsidRPr="007B3D9A" w:rsidTr="005139A4">
        <w:tc>
          <w:tcPr>
            <w:tcW w:w="1307" w:type="pct"/>
          </w:tcPr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Шохирев</w:t>
            </w:r>
            <w:proofErr w:type="spellEnd"/>
          </w:p>
          <w:p w:rsidR="006307E9" w:rsidRPr="007B3D9A" w:rsidRDefault="006307E9" w:rsidP="006307E9">
            <w:pPr>
              <w:widowControl w:val="0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>А</w:t>
            </w:r>
            <w:r>
              <w:rPr>
                <w:sz w:val="24"/>
                <w:szCs w:val="26"/>
              </w:rPr>
              <w:t>лексе</w:t>
            </w:r>
            <w:r w:rsidRPr="007B3D9A">
              <w:rPr>
                <w:sz w:val="24"/>
                <w:szCs w:val="26"/>
              </w:rPr>
              <w:t xml:space="preserve">й </w:t>
            </w:r>
            <w:r>
              <w:rPr>
                <w:sz w:val="24"/>
                <w:szCs w:val="26"/>
              </w:rPr>
              <w:t>Александров</w:t>
            </w:r>
            <w:r w:rsidRPr="007B3D9A">
              <w:rPr>
                <w:sz w:val="24"/>
                <w:szCs w:val="26"/>
              </w:rPr>
              <w:t>ич</w:t>
            </w:r>
          </w:p>
        </w:tc>
        <w:tc>
          <w:tcPr>
            <w:tcW w:w="3693" w:type="pct"/>
          </w:tcPr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26"/>
              </w:rPr>
            </w:pPr>
            <w:r w:rsidRPr="007B3D9A">
              <w:rPr>
                <w:sz w:val="24"/>
                <w:szCs w:val="26"/>
              </w:rPr>
              <w:t xml:space="preserve">- </w:t>
            </w:r>
            <w:r>
              <w:rPr>
                <w:sz w:val="24"/>
                <w:szCs w:val="26"/>
              </w:rPr>
              <w:t xml:space="preserve">исполняющий обязанности </w:t>
            </w:r>
            <w:r w:rsidRPr="007B3D9A">
              <w:rPr>
                <w:sz w:val="24"/>
                <w:szCs w:val="26"/>
              </w:rPr>
              <w:t>директор</w:t>
            </w:r>
            <w:r>
              <w:rPr>
                <w:sz w:val="24"/>
                <w:szCs w:val="26"/>
              </w:rPr>
              <w:t>а</w:t>
            </w:r>
            <w:r w:rsidRPr="007B3D9A">
              <w:rPr>
                <w:sz w:val="24"/>
                <w:szCs w:val="26"/>
              </w:rPr>
              <w:t xml:space="preserve"> Государственного автономного учреждения культуры Чукотского автономного округа «Окр</w:t>
            </w:r>
            <w:r>
              <w:rPr>
                <w:sz w:val="24"/>
                <w:szCs w:val="26"/>
              </w:rPr>
              <w:t>ужной Дом народного творчества».</w:t>
            </w:r>
          </w:p>
          <w:p w:rsidR="006307E9" w:rsidRPr="007B3D9A" w:rsidRDefault="006307E9" w:rsidP="006307E9">
            <w:pPr>
              <w:widowControl w:val="0"/>
              <w:jc w:val="both"/>
              <w:rPr>
                <w:sz w:val="24"/>
                <w:szCs w:val="16"/>
              </w:rPr>
            </w:pPr>
          </w:p>
        </w:tc>
      </w:tr>
    </w:tbl>
    <w:p w:rsidR="00EC3DF5" w:rsidRPr="007B3D9A" w:rsidRDefault="00EC3DF5">
      <w:pPr>
        <w:rPr>
          <w:sz w:val="26"/>
          <w:szCs w:val="26"/>
        </w:rPr>
      </w:pPr>
      <w:r w:rsidRPr="007B3D9A">
        <w:rPr>
          <w:sz w:val="26"/>
          <w:szCs w:val="26"/>
        </w:rPr>
        <w:br w:type="page"/>
      </w:r>
    </w:p>
    <w:p w:rsidR="000F7C51" w:rsidRPr="007B3D9A" w:rsidRDefault="000F7C51" w:rsidP="00CB3EAA">
      <w:pPr>
        <w:suppressAutoHyphens/>
        <w:ind w:firstLine="5245"/>
        <w:jc w:val="both"/>
        <w:rPr>
          <w:sz w:val="12"/>
          <w:szCs w:val="12"/>
        </w:rPr>
      </w:pPr>
    </w:p>
    <w:p w:rsidR="00BF1772" w:rsidRPr="007B3D9A" w:rsidRDefault="00BF1772" w:rsidP="00CB3EAA">
      <w:pPr>
        <w:suppressAutoHyphens/>
        <w:ind w:firstLine="5245"/>
        <w:jc w:val="both"/>
        <w:rPr>
          <w:sz w:val="28"/>
          <w:szCs w:val="26"/>
        </w:rPr>
      </w:pPr>
      <w:r w:rsidRPr="007B3D9A">
        <w:rPr>
          <w:sz w:val="28"/>
          <w:szCs w:val="26"/>
        </w:rPr>
        <w:t>Приложение 3</w:t>
      </w:r>
    </w:p>
    <w:p w:rsidR="00BE36D4" w:rsidRPr="007B3D9A" w:rsidRDefault="00BE36D4" w:rsidP="00BE36D4">
      <w:pPr>
        <w:tabs>
          <w:tab w:val="left" w:pos="0"/>
        </w:tabs>
        <w:ind w:left="5245" w:right="-83"/>
        <w:jc w:val="both"/>
        <w:rPr>
          <w:sz w:val="28"/>
          <w:szCs w:val="26"/>
        </w:rPr>
      </w:pPr>
      <w:r w:rsidRPr="007B3D9A">
        <w:rPr>
          <w:sz w:val="28"/>
          <w:szCs w:val="26"/>
        </w:rPr>
        <w:t>к приказу Департамента культуры и туризма Чукотского автономного округа</w:t>
      </w:r>
    </w:p>
    <w:p w:rsidR="00BE36D4" w:rsidRPr="007B3D9A" w:rsidRDefault="009C317B" w:rsidP="0058357B">
      <w:pPr>
        <w:tabs>
          <w:tab w:val="left" w:pos="0"/>
        </w:tabs>
        <w:ind w:left="5245" w:right="-83"/>
        <w:jc w:val="both"/>
        <w:rPr>
          <w:b/>
          <w:sz w:val="16"/>
          <w:szCs w:val="16"/>
        </w:rPr>
      </w:pPr>
      <w:r w:rsidRPr="007B3D9A">
        <w:rPr>
          <w:sz w:val="28"/>
          <w:szCs w:val="26"/>
        </w:rPr>
        <w:t xml:space="preserve">от </w:t>
      </w:r>
      <w:r w:rsidR="0058357B">
        <w:rPr>
          <w:sz w:val="28"/>
          <w:szCs w:val="26"/>
        </w:rPr>
        <w:t>0</w:t>
      </w:r>
      <w:r w:rsidR="00D6237D">
        <w:rPr>
          <w:sz w:val="28"/>
          <w:szCs w:val="26"/>
        </w:rPr>
        <w:t>7</w:t>
      </w:r>
      <w:r w:rsidR="00747CCA" w:rsidRPr="007B3D9A">
        <w:rPr>
          <w:sz w:val="28"/>
          <w:szCs w:val="26"/>
        </w:rPr>
        <w:t>.</w:t>
      </w:r>
      <w:r w:rsidR="00652CA5" w:rsidRPr="007B3D9A">
        <w:rPr>
          <w:sz w:val="28"/>
          <w:szCs w:val="26"/>
        </w:rPr>
        <w:t>1</w:t>
      </w:r>
      <w:r w:rsidR="00D6237D">
        <w:rPr>
          <w:sz w:val="28"/>
          <w:szCs w:val="26"/>
        </w:rPr>
        <w:t>1</w:t>
      </w:r>
      <w:r w:rsidR="00652CA5" w:rsidRPr="007B3D9A">
        <w:rPr>
          <w:sz w:val="28"/>
          <w:szCs w:val="26"/>
        </w:rPr>
        <w:t>.202</w:t>
      </w:r>
      <w:r w:rsidR="0058357B">
        <w:rPr>
          <w:sz w:val="28"/>
          <w:szCs w:val="26"/>
        </w:rPr>
        <w:t>5</w:t>
      </w:r>
      <w:r w:rsidR="00747CCA" w:rsidRPr="007B3D9A">
        <w:rPr>
          <w:sz w:val="28"/>
          <w:szCs w:val="26"/>
        </w:rPr>
        <w:t xml:space="preserve"> № 01-10/</w:t>
      </w:r>
      <w:r w:rsidR="0058357B">
        <w:rPr>
          <w:sz w:val="28"/>
          <w:szCs w:val="26"/>
        </w:rPr>
        <w:t>1</w:t>
      </w:r>
      <w:r w:rsidR="00D6237D">
        <w:rPr>
          <w:sz w:val="28"/>
          <w:szCs w:val="26"/>
        </w:rPr>
        <w:t>42</w:t>
      </w:r>
    </w:p>
    <w:p w:rsidR="005E4B43" w:rsidRPr="007B3D9A" w:rsidRDefault="005E4B43" w:rsidP="00BE36D4">
      <w:pPr>
        <w:pStyle w:val="11"/>
        <w:tabs>
          <w:tab w:val="left" w:pos="-90"/>
        </w:tabs>
        <w:ind w:right="7"/>
        <w:jc w:val="center"/>
        <w:rPr>
          <w:b/>
          <w:sz w:val="16"/>
          <w:szCs w:val="16"/>
        </w:rPr>
      </w:pPr>
    </w:p>
    <w:p w:rsidR="00F01C2D" w:rsidRDefault="00F01C2D" w:rsidP="00BE36D4">
      <w:pPr>
        <w:pStyle w:val="11"/>
        <w:tabs>
          <w:tab w:val="left" w:pos="-90"/>
        </w:tabs>
        <w:ind w:right="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Состав редакционной коллегии</w:t>
      </w:r>
    </w:p>
    <w:p w:rsidR="00BF1772" w:rsidRPr="007B3D9A" w:rsidRDefault="0023591F" w:rsidP="00BE36D4">
      <w:pPr>
        <w:pStyle w:val="11"/>
        <w:tabs>
          <w:tab w:val="left" w:pos="-90"/>
        </w:tabs>
        <w:ind w:right="7"/>
        <w:jc w:val="center"/>
        <w:rPr>
          <w:b/>
          <w:bCs/>
          <w:kern w:val="16"/>
          <w:sz w:val="28"/>
          <w:szCs w:val="26"/>
        </w:rPr>
      </w:pPr>
      <w:proofErr w:type="gramStart"/>
      <w:r>
        <w:rPr>
          <w:b/>
          <w:bCs/>
          <w:kern w:val="16"/>
          <w:sz w:val="28"/>
          <w:szCs w:val="26"/>
        </w:rPr>
        <w:t>Х</w:t>
      </w:r>
      <w:proofErr w:type="gramEnd"/>
      <w:r>
        <w:rPr>
          <w:b/>
          <w:bCs/>
          <w:kern w:val="16"/>
          <w:sz w:val="28"/>
          <w:szCs w:val="26"/>
        </w:rPr>
        <w:t>VIII</w:t>
      </w:r>
      <w:r w:rsidR="00BE36D4" w:rsidRPr="007B3D9A">
        <w:rPr>
          <w:b/>
          <w:bCs/>
          <w:kern w:val="16"/>
          <w:sz w:val="28"/>
          <w:szCs w:val="26"/>
        </w:rPr>
        <w:t xml:space="preserve"> Открытого межрегионального конкурса литераторов на соискание литературной премии им. Ю. С. Рытхэу</w:t>
      </w:r>
    </w:p>
    <w:p w:rsidR="00CA24C0" w:rsidRPr="007B3D9A" w:rsidRDefault="00CA24C0" w:rsidP="00CB3EAA">
      <w:pPr>
        <w:pStyle w:val="11"/>
        <w:tabs>
          <w:tab w:val="left" w:pos="-90"/>
        </w:tabs>
        <w:ind w:right="7"/>
        <w:jc w:val="center"/>
        <w:rPr>
          <w:b/>
          <w:sz w:val="16"/>
          <w:szCs w:val="16"/>
        </w:rPr>
      </w:pPr>
    </w:p>
    <w:p w:rsidR="005E4B43" w:rsidRPr="007B3D9A" w:rsidRDefault="005E4B43" w:rsidP="00CB3EAA">
      <w:pPr>
        <w:pStyle w:val="11"/>
        <w:tabs>
          <w:tab w:val="left" w:pos="-90"/>
        </w:tabs>
        <w:ind w:right="7"/>
        <w:jc w:val="center"/>
        <w:rPr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46"/>
        <w:gridCol w:w="390"/>
        <w:gridCol w:w="6134"/>
      </w:tblGrid>
      <w:tr w:rsidR="00520B69" w:rsidRPr="007B3D9A" w:rsidTr="005139A4">
        <w:tc>
          <w:tcPr>
            <w:tcW w:w="5000" w:type="pct"/>
            <w:gridSpan w:val="3"/>
          </w:tcPr>
          <w:p w:rsidR="00520B69" w:rsidRPr="000E4C09" w:rsidRDefault="00520B69" w:rsidP="00BE36D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E4C09">
              <w:rPr>
                <w:b/>
                <w:sz w:val="24"/>
                <w:szCs w:val="24"/>
              </w:rPr>
              <w:t>Председатель Редакционной коллегии:</w:t>
            </w:r>
          </w:p>
        </w:tc>
      </w:tr>
      <w:tr w:rsidR="00520B69" w:rsidRPr="007B3D9A" w:rsidTr="00085125">
        <w:tc>
          <w:tcPr>
            <w:tcW w:w="1591" w:type="pct"/>
          </w:tcPr>
          <w:p w:rsidR="00520B69" w:rsidRPr="000E4C09" w:rsidRDefault="00D6237D" w:rsidP="005139A4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Кутегина</w:t>
            </w:r>
          </w:p>
          <w:p w:rsidR="00D6237D" w:rsidRPr="000E4C09" w:rsidRDefault="00D6237D" w:rsidP="005139A4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Светлана Алексеевна</w:t>
            </w:r>
          </w:p>
        </w:tc>
        <w:tc>
          <w:tcPr>
            <w:tcW w:w="204" w:type="pct"/>
          </w:tcPr>
          <w:p w:rsidR="00520B69" w:rsidRPr="000E4C09" w:rsidRDefault="00D6237D" w:rsidP="005139A4">
            <w:pPr>
              <w:pStyle w:val="af5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205" w:type="pct"/>
          </w:tcPr>
          <w:p w:rsidR="00520B69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первый заместитель начальника Департамента культуры и туризма Чукотского автономного округа;</w:t>
            </w:r>
          </w:p>
          <w:p w:rsidR="00D6237D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20B69" w:rsidRPr="007B3D9A" w:rsidTr="005139A4">
        <w:tc>
          <w:tcPr>
            <w:tcW w:w="5000" w:type="pct"/>
            <w:gridSpan w:val="3"/>
          </w:tcPr>
          <w:p w:rsidR="00520B69" w:rsidRPr="000E4C09" w:rsidRDefault="00520B69" w:rsidP="005139A4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b/>
                <w:szCs w:val="24"/>
              </w:rPr>
              <w:t>Заместитель Председателя Редакционной коллегии:</w:t>
            </w:r>
          </w:p>
        </w:tc>
      </w:tr>
      <w:tr w:rsidR="00D6237D" w:rsidRPr="007B3D9A" w:rsidTr="00085125">
        <w:tc>
          <w:tcPr>
            <w:tcW w:w="1591" w:type="pct"/>
          </w:tcPr>
          <w:p w:rsidR="00D6237D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Садовская</w:t>
            </w:r>
          </w:p>
          <w:p w:rsidR="00D6237D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Мария Дмитриевна</w:t>
            </w:r>
          </w:p>
        </w:tc>
        <w:tc>
          <w:tcPr>
            <w:tcW w:w="204" w:type="pct"/>
          </w:tcPr>
          <w:p w:rsidR="00D6237D" w:rsidRPr="000E4C09" w:rsidRDefault="00D6237D" w:rsidP="00D6237D">
            <w:pPr>
              <w:pStyle w:val="af5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205" w:type="pct"/>
          </w:tcPr>
          <w:p w:rsidR="00D6237D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 xml:space="preserve">начальник отдела искусства и народного творчества Управления культуры Департамента культуры </w:t>
            </w:r>
            <w:r w:rsidRPr="000E4C09">
              <w:rPr>
                <w:rFonts w:ascii="Times New Roman" w:hAnsi="Times New Roman"/>
                <w:szCs w:val="24"/>
              </w:rPr>
              <w:br/>
              <w:t>и туризма Чукотского автономного округа.</w:t>
            </w:r>
          </w:p>
          <w:p w:rsidR="00D6237D" w:rsidRPr="000E4C09" w:rsidRDefault="00D6237D" w:rsidP="00D6237D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6237D" w:rsidRPr="007B3D9A" w:rsidTr="005139A4">
        <w:tc>
          <w:tcPr>
            <w:tcW w:w="5000" w:type="pct"/>
            <w:gridSpan w:val="3"/>
          </w:tcPr>
          <w:p w:rsidR="00D6237D" w:rsidRPr="000E4C09" w:rsidRDefault="00D6237D" w:rsidP="00D6237D">
            <w:pPr>
              <w:pStyle w:val="23"/>
              <w:jc w:val="both"/>
              <w:rPr>
                <w:b/>
                <w:szCs w:val="24"/>
              </w:rPr>
            </w:pPr>
            <w:r w:rsidRPr="000E4C09">
              <w:rPr>
                <w:b/>
                <w:szCs w:val="24"/>
              </w:rPr>
              <w:t>Секретарь Редакционной коллегии:</w:t>
            </w:r>
          </w:p>
        </w:tc>
      </w:tr>
      <w:tr w:rsidR="00D6237D" w:rsidRPr="007B3D9A" w:rsidTr="00085125">
        <w:tc>
          <w:tcPr>
            <w:tcW w:w="1591" w:type="pct"/>
          </w:tcPr>
          <w:p w:rsidR="00D6237D" w:rsidRPr="000E4C09" w:rsidRDefault="00D6237D" w:rsidP="00D6237D">
            <w:pPr>
              <w:jc w:val="both"/>
              <w:rPr>
                <w:kern w:val="16"/>
                <w:sz w:val="24"/>
                <w:szCs w:val="24"/>
              </w:rPr>
            </w:pPr>
            <w:proofErr w:type="spellStart"/>
            <w:r w:rsidRPr="000E4C09">
              <w:rPr>
                <w:kern w:val="16"/>
                <w:sz w:val="24"/>
                <w:szCs w:val="24"/>
              </w:rPr>
              <w:t>Ранаврольтына</w:t>
            </w:r>
            <w:proofErr w:type="spellEnd"/>
          </w:p>
          <w:p w:rsidR="00D6237D" w:rsidRPr="000E4C09" w:rsidRDefault="00D6237D" w:rsidP="00D6237D">
            <w:pPr>
              <w:widowControl w:val="0"/>
              <w:rPr>
                <w:sz w:val="24"/>
                <w:szCs w:val="24"/>
              </w:rPr>
            </w:pPr>
            <w:r w:rsidRPr="000E4C09">
              <w:rPr>
                <w:kern w:val="16"/>
                <w:sz w:val="24"/>
                <w:szCs w:val="24"/>
              </w:rPr>
              <w:t>Татьяна Григорьевна</w:t>
            </w:r>
          </w:p>
          <w:p w:rsidR="00D6237D" w:rsidRPr="000E4C09" w:rsidRDefault="00D6237D" w:rsidP="00D623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D6237D" w:rsidRPr="000E4C09" w:rsidRDefault="007C5B69" w:rsidP="00D6237D">
            <w:pPr>
              <w:pStyle w:val="23"/>
              <w:jc w:val="both"/>
              <w:rPr>
                <w:kern w:val="16"/>
                <w:szCs w:val="24"/>
              </w:rPr>
            </w:pPr>
            <w:r w:rsidRPr="000E4C09">
              <w:rPr>
                <w:kern w:val="16"/>
                <w:szCs w:val="24"/>
              </w:rPr>
              <w:t>-</w:t>
            </w:r>
          </w:p>
        </w:tc>
        <w:tc>
          <w:tcPr>
            <w:tcW w:w="3205" w:type="pct"/>
          </w:tcPr>
          <w:p w:rsidR="00D6237D" w:rsidRPr="000E4C09" w:rsidRDefault="00A27178" w:rsidP="00D6237D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0E4C09">
              <w:rPr>
                <w:rFonts w:eastAsia="Calibri"/>
                <w:sz w:val="24"/>
                <w:szCs w:val="24"/>
              </w:rPr>
              <w:t>консультант</w:t>
            </w:r>
            <w:r w:rsidR="00D6237D" w:rsidRPr="000E4C09">
              <w:rPr>
                <w:rFonts w:eastAsia="Calibri"/>
                <w:sz w:val="24"/>
                <w:szCs w:val="24"/>
              </w:rPr>
              <w:t xml:space="preserve"> отдела искусства и народного творчества Управления культуры Департамента культуры</w:t>
            </w:r>
            <w:r w:rsidR="00D6237D" w:rsidRPr="000E4C09">
              <w:rPr>
                <w:rFonts w:eastAsia="Calibri"/>
                <w:sz w:val="24"/>
                <w:szCs w:val="24"/>
              </w:rPr>
              <w:br/>
              <w:t>и туризм</w:t>
            </w:r>
            <w:r w:rsidRPr="000E4C09">
              <w:rPr>
                <w:rFonts w:eastAsia="Calibri"/>
                <w:sz w:val="24"/>
                <w:szCs w:val="24"/>
              </w:rPr>
              <w:t>а Чукотского автономного округа;</w:t>
            </w:r>
          </w:p>
        </w:tc>
      </w:tr>
      <w:tr w:rsidR="00D6237D" w:rsidRPr="007B3D9A" w:rsidTr="005139A4">
        <w:tc>
          <w:tcPr>
            <w:tcW w:w="5000" w:type="pct"/>
            <w:gridSpan w:val="3"/>
          </w:tcPr>
          <w:p w:rsidR="00D6237D" w:rsidRPr="000E4C09" w:rsidRDefault="00D6237D" w:rsidP="00D6237D">
            <w:pPr>
              <w:jc w:val="both"/>
              <w:rPr>
                <w:sz w:val="24"/>
                <w:szCs w:val="24"/>
              </w:rPr>
            </w:pPr>
            <w:r w:rsidRPr="000E4C09">
              <w:rPr>
                <w:b/>
                <w:sz w:val="24"/>
                <w:szCs w:val="24"/>
              </w:rPr>
              <w:t>Члены Редакционной коллегии:</w:t>
            </w:r>
          </w:p>
        </w:tc>
      </w:tr>
      <w:tr w:rsidR="008A4C54" w:rsidRPr="007B3D9A" w:rsidTr="00085125">
        <w:tc>
          <w:tcPr>
            <w:tcW w:w="1591" w:type="pct"/>
          </w:tcPr>
          <w:p w:rsidR="008A4C54" w:rsidRPr="000E4C09" w:rsidRDefault="008A4C54" w:rsidP="008A4C54">
            <w:pPr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8A4C54" w:rsidRPr="000E4C09" w:rsidRDefault="008A4C54" w:rsidP="008A4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:rsidR="008A4C54" w:rsidRPr="000E4C09" w:rsidRDefault="008A4C54" w:rsidP="008A4C54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A4C54" w:rsidRPr="007B3D9A" w:rsidTr="00085125">
        <w:tc>
          <w:tcPr>
            <w:tcW w:w="1591" w:type="pct"/>
          </w:tcPr>
          <w:p w:rsidR="008A4C54" w:rsidRPr="000E4C09" w:rsidRDefault="007C5B69" w:rsidP="008A4C54">
            <w:pPr>
              <w:jc w:val="both"/>
              <w:rPr>
                <w:kern w:val="16"/>
                <w:sz w:val="24"/>
                <w:szCs w:val="24"/>
              </w:rPr>
            </w:pPr>
            <w:r w:rsidRPr="000E4C09">
              <w:rPr>
                <w:kern w:val="16"/>
                <w:sz w:val="24"/>
                <w:szCs w:val="24"/>
              </w:rPr>
              <w:t>Литвак</w:t>
            </w:r>
          </w:p>
          <w:p w:rsidR="008A4C54" w:rsidRPr="000E4C09" w:rsidRDefault="008A4C54" w:rsidP="008A4C54">
            <w:pPr>
              <w:jc w:val="both"/>
              <w:rPr>
                <w:kern w:val="16"/>
                <w:sz w:val="24"/>
                <w:szCs w:val="24"/>
              </w:rPr>
            </w:pPr>
            <w:r w:rsidRPr="000E4C09">
              <w:rPr>
                <w:kern w:val="16"/>
                <w:sz w:val="24"/>
                <w:szCs w:val="24"/>
              </w:rPr>
              <w:t xml:space="preserve">Ирина Александровна </w:t>
            </w:r>
          </w:p>
        </w:tc>
        <w:tc>
          <w:tcPr>
            <w:tcW w:w="204" w:type="pct"/>
          </w:tcPr>
          <w:p w:rsidR="008A4C54" w:rsidRPr="000E4C09" w:rsidRDefault="008A4C54" w:rsidP="008A4C54">
            <w:pPr>
              <w:pStyle w:val="af5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205" w:type="pct"/>
          </w:tcPr>
          <w:p w:rsidR="008A4C54" w:rsidRPr="000E4C09" w:rsidRDefault="008A4C54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 xml:space="preserve">журналист, член </w:t>
            </w:r>
            <w:r w:rsidR="007C5B69" w:rsidRPr="000E4C09">
              <w:rPr>
                <w:rFonts w:ascii="Times New Roman" w:hAnsi="Times New Roman"/>
                <w:szCs w:val="24"/>
              </w:rPr>
              <w:t>Общероссийская общественная организация «</w:t>
            </w:r>
            <w:r w:rsidR="007C5B69" w:rsidRPr="000E4C09">
              <w:rPr>
                <w:rFonts w:ascii="Times New Roman" w:hAnsi="Times New Roman"/>
                <w:bCs/>
                <w:szCs w:val="24"/>
              </w:rPr>
              <w:t>Союз журналистов России»</w:t>
            </w:r>
            <w:r w:rsidRPr="000E4C09">
              <w:rPr>
                <w:rFonts w:ascii="Times New Roman" w:hAnsi="Times New Roman"/>
                <w:szCs w:val="24"/>
              </w:rPr>
              <w:t xml:space="preserve"> </w:t>
            </w:r>
            <w:r w:rsidR="007C5B69" w:rsidRPr="000E4C09">
              <w:rPr>
                <w:rFonts w:ascii="Times New Roman" w:hAnsi="Times New Roman"/>
                <w:szCs w:val="24"/>
              </w:rPr>
              <w:br/>
            </w:r>
            <w:r w:rsidRPr="000E4C09">
              <w:rPr>
                <w:rFonts w:ascii="Times New Roman" w:hAnsi="Times New Roman"/>
                <w:szCs w:val="24"/>
              </w:rPr>
              <w:t>(по согласованию);</w:t>
            </w:r>
          </w:p>
          <w:p w:rsidR="008A4C54" w:rsidRPr="000E4C09" w:rsidRDefault="008A4C54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A4C54" w:rsidRPr="007B3D9A" w:rsidTr="00085125">
        <w:tc>
          <w:tcPr>
            <w:tcW w:w="1591" w:type="pct"/>
          </w:tcPr>
          <w:p w:rsidR="008A4C54" w:rsidRPr="000E4C09" w:rsidRDefault="007C5B69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Отке</w:t>
            </w:r>
          </w:p>
          <w:p w:rsidR="008A4C54" w:rsidRPr="000E4C09" w:rsidRDefault="008A4C54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kern w:val="16"/>
                <w:szCs w:val="24"/>
              </w:rPr>
            </w:pPr>
            <w:r w:rsidRPr="000E4C09">
              <w:rPr>
                <w:rFonts w:ascii="Times New Roman" w:hAnsi="Times New Roman"/>
                <w:kern w:val="16"/>
                <w:szCs w:val="24"/>
              </w:rPr>
              <w:t>Екатерина Павловна</w:t>
            </w:r>
          </w:p>
        </w:tc>
        <w:tc>
          <w:tcPr>
            <w:tcW w:w="204" w:type="pct"/>
          </w:tcPr>
          <w:p w:rsidR="008A4C54" w:rsidRPr="000E4C09" w:rsidRDefault="008A4C54" w:rsidP="008A4C54">
            <w:pPr>
              <w:pStyle w:val="af5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205" w:type="pct"/>
          </w:tcPr>
          <w:p w:rsidR="008A4C54" w:rsidRPr="000E4C09" w:rsidRDefault="008A4C54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>старший научный сотрудник музея (научно-просветительного отдела) Государственного бюджетного учреждения Чукотского автономного округа «Музейный Центр «Наследие Чукотки»;</w:t>
            </w:r>
          </w:p>
          <w:p w:rsidR="008A4C54" w:rsidRPr="000E4C09" w:rsidRDefault="008A4C54" w:rsidP="008A4C54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07555" w:rsidRPr="007B3D9A" w:rsidTr="00085125">
        <w:tc>
          <w:tcPr>
            <w:tcW w:w="1591" w:type="pct"/>
          </w:tcPr>
          <w:p w:rsidR="00407555" w:rsidRPr="000E4C09" w:rsidRDefault="00407555" w:rsidP="00407555">
            <w:pPr>
              <w:jc w:val="both"/>
              <w:rPr>
                <w:sz w:val="24"/>
                <w:szCs w:val="24"/>
              </w:rPr>
            </w:pPr>
            <w:proofErr w:type="spellStart"/>
            <w:r w:rsidRPr="000E4C09">
              <w:rPr>
                <w:sz w:val="24"/>
                <w:szCs w:val="24"/>
              </w:rPr>
              <w:t>Панарультына</w:t>
            </w:r>
            <w:proofErr w:type="spellEnd"/>
          </w:p>
          <w:p w:rsidR="00407555" w:rsidRPr="000E4C09" w:rsidRDefault="00407555" w:rsidP="00407555">
            <w:pPr>
              <w:jc w:val="both"/>
              <w:rPr>
                <w:sz w:val="24"/>
                <w:szCs w:val="24"/>
              </w:rPr>
            </w:pPr>
            <w:r w:rsidRPr="000E4C09">
              <w:rPr>
                <w:sz w:val="24"/>
                <w:szCs w:val="24"/>
              </w:rPr>
              <w:t>Надежда Михайловна</w:t>
            </w:r>
          </w:p>
        </w:tc>
        <w:tc>
          <w:tcPr>
            <w:tcW w:w="204" w:type="pct"/>
          </w:tcPr>
          <w:p w:rsidR="00407555" w:rsidRPr="000E4C09" w:rsidRDefault="00407555" w:rsidP="00407555">
            <w:pPr>
              <w:jc w:val="both"/>
              <w:rPr>
                <w:sz w:val="24"/>
                <w:szCs w:val="24"/>
              </w:rPr>
            </w:pPr>
            <w:r w:rsidRPr="000E4C0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05" w:type="pct"/>
          </w:tcPr>
          <w:p w:rsidR="00407555" w:rsidRPr="000E4C09" w:rsidRDefault="00407555" w:rsidP="00407555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E4C09">
              <w:rPr>
                <w:rFonts w:ascii="Times New Roman" w:hAnsi="Times New Roman"/>
                <w:szCs w:val="24"/>
              </w:rPr>
              <w:t xml:space="preserve">заведующий отделом методического сопровождения духовно-нравственного воспитания и образования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      </w:r>
            <w:r w:rsidRPr="000E4C09">
              <w:rPr>
                <w:rFonts w:ascii="Times New Roman" w:hAnsi="Times New Roman"/>
                <w:szCs w:val="24"/>
              </w:rPr>
              <w:br/>
              <w:t>(по согласованию);</w:t>
            </w:r>
          </w:p>
          <w:p w:rsidR="00407555" w:rsidRPr="000E4C09" w:rsidRDefault="00407555" w:rsidP="00407555">
            <w:pPr>
              <w:pStyle w:val="af5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07555" w:rsidRPr="007B3D9A" w:rsidTr="00085125">
        <w:tc>
          <w:tcPr>
            <w:tcW w:w="1591" w:type="pct"/>
          </w:tcPr>
          <w:p w:rsidR="00407555" w:rsidRPr="000E4C09" w:rsidRDefault="00407555" w:rsidP="00407555">
            <w:pPr>
              <w:rPr>
                <w:sz w:val="24"/>
                <w:szCs w:val="24"/>
              </w:rPr>
            </w:pPr>
            <w:proofErr w:type="spellStart"/>
            <w:r w:rsidRPr="000E4C09">
              <w:rPr>
                <w:sz w:val="24"/>
                <w:szCs w:val="24"/>
              </w:rPr>
              <w:t>Сибгатуллина</w:t>
            </w:r>
            <w:proofErr w:type="spellEnd"/>
            <w:r w:rsidRPr="000E4C09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0E4C09">
              <w:rPr>
                <w:sz w:val="24"/>
                <w:szCs w:val="24"/>
              </w:rPr>
              <w:t>Хайтаровна</w:t>
            </w:r>
            <w:proofErr w:type="spellEnd"/>
          </w:p>
        </w:tc>
        <w:tc>
          <w:tcPr>
            <w:tcW w:w="204" w:type="pct"/>
          </w:tcPr>
          <w:p w:rsidR="00407555" w:rsidRPr="000E4C09" w:rsidRDefault="00407555" w:rsidP="00407555">
            <w:pPr>
              <w:jc w:val="both"/>
              <w:rPr>
                <w:sz w:val="24"/>
                <w:szCs w:val="24"/>
              </w:rPr>
            </w:pPr>
            <w:r w:rsidRPr="000E4C0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05" w:type="pct"/>
          </w:tcPr>
          <w:p w:rsidR="00407555" w:rsidRPr="000E4C09" w:rsidRDefault="00407555" w:rsidP="00407555">
            <w:pPr>
              <w:jc w:val="both"/>
              <w:rPr>
                <w:sz w:val="24"/>
                <w:szCs w:val="24"/>
              </w:rPr>
            </w:pPr>
            <w:r w:rsidRPr="000E4C09">
              <w:rPr>
                <w:sz w:val="24"/>
                <w:szCs w:val="24"/>
              </w:rPr>
              <w:t>заместитель ответственного секретаря Государственного автономного учреждения Чукотского автономного округа «Издательство «Крайний Север» (по согласованию).</w:t>
            </w:r>
          </w:p>
        </w:tc>
      </w:tr>
    </w:tbl>
    <w:p w:rsidR="005E4B43" w:rsidRPr="007B3D9A" w:rsidRDefault="005E4B43" w:rsidP="00CB3EAA">
      <w:pPr>
        <w:widowControl w:val="0"/>
        <w:rPr>
          <w:sz w:val="24"/>
          <w:szCs w:val="24"/>
        </w:rPr>
      </w:pPr>
    </w:p>
    <w:p w:rsidR="005E4B43" w:rsidRPr="007B3D9A" w:rsidRDefault="005E4B43">
      <w:pPr>
        <w:rPr>
          <w:sz w:val="24"/>
          <w:szCs w:val="24"/>
        </w:rPr>
      </w:pPr>
    </w:p>
    <w:sectPr w:rsidR="005E4B43" w:rsidRPr="007B3D9A" w:rsidSect="00BE3DA5">
      <w:footerReference w:type="even" r:id="rId23"/>
      <w:pgSz w:w="11906" w:h="16838"/>
      <w:pgMar w:top="567" w:right="851" w:bottom="851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50" w:rsidRDefault="00AA7750">
      <w:r>
        <w:separator/>
      </w:r>
    </w:p>
  </w:endnote>
  <w:endnote w:type="continuationSeparator" w:id="0">
    <w:p w:rsidR="00AA7750" w:rsidRDefault="00A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A4" w:rsidRDefault="005139A4" w:rsidP="007711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39A4" w:rsidRDefault="005139A4" w:rsidP="0077112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50" w:rsidRDefault="00AA7750">
      <w:r>
        <w:separator/>
      </w:r>
    </w:p>
  </w:footnote>
  <w:footnote w:type="continuationSeparator" w:id="0">
    <w:p w:rsidR="00AA7750" w:rsidRDefault="00AA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EA7"/>
    <w:multiLevelType w:val="multilevel"/>
    <w:tmpl w:val="00201E5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212131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F554FE"/>
    <w:multiLevelType w:val="hybridMultilevel"/>
    <w:tmpl w:val="D61A46B0"/>
    <w:lvl w:ilvl="0" w:tplc="924847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61"/>
    <w:rsid w:val="00001354"/>
    <w:rsid w:val="000019F0"/>
    <w:rsid w:val="00006A9E"/>
    <w:rsid w:val="00007C70"/>
    <w:rsid w:val="00017FD9"/>
    <w:rsid w:val="0002684A"/>
    <w:rsid w:val="00030E4D"/>
    <w:rsid w:val="000342E9"/>
    <w:rsid w:val="00034C63"/>
    <w:rsid w:val="00044316"/>
    <w:rsid w:val="00045D89"/>
    <w:rsid w:val="0004743A"/>
    <w:rsid w:val="000501B6"/>
    <w:rsid w:val="00051D8E"/>
    <w:rsid w:val="00053626"/>
    <w:rsid w:val="00056526"/>
    <w:rsid w:val="00060893"/>
    <w:rsid w:val="00061384"/>
    <w:rsid w:val="0006596A"/>
    <w:rsid w:val="00067AD5"/>
    <w:rsid w:val="00077617"/>
    <w:rsid w:val="00085125"/>
    <w:rsid w:val="00092E5B"/>
    <w:rsid w:val="000C5A9C"/>
    <w:rsid w:val="000D58A1"/>
    <w:rsid w:val="000E4C09"/>
    <w:rsid w:val="000E596A"/>
    <w:rsid w:val="000F68ED"/>
    <w:rsid w:val="000F7121"/>
    <w:rsid w:val="000F7C51"/>
    <w:rsid w:val="001152FC"/>
    <w:rsid w:val="001238B7"/>
    <w:rsid w:val="00130B72"/>
    <w:rsid w:val="00132327"/>
    <w:rsid w:val="001515B5"/>
    <w:rsid w:val="001634D1"/>
    <w:rsid w:val="001651CC"/>
    <w:rsid w:val="001705E6"/>
    <w:rsid w:val="00170993"/>
    <w:rsid w:val="0018220E"/>
    <w:rsid w:val="00183A51"/>
    <w:rsid w:val="00187695"/>
    <w:rsid w:val="0019741C"/>
    <w:rsid w:val="001A4A3E"/>
    <w:rsid w:val="001B0DCB"/>
    <w:rsid w:val="001B0E5A"/>
    <w:rsid w:val="001F41FA"/>
    <w:rsid w:val="001F434E"/>
    <w:rsid w:val="00200541"/>
    <w:rsid w:val="00201723"/>
    <w:rsid w:val="00213B58"/>
    <w:rsid w:val="00217A57"/>
    <w:rsid w:val="0023591F"/>
    <w:rsid w:val="0025427D"/>
    <w:rsid w:val="00275D5F"/>
    <w:rsid w:val="00282435"/>
    <w:rsid w:val="002834FE"/>
    <w:rsid w:val="00293CFC"/>
    <w:rsid w:val="00295F81"/>
    <w:rsid w:val="002B31F6"/>
    <w:rsid w:val="002B6681"/>
    <w:rsid w:val="002D4704"/>
    <w:rsid w:val="002D74E8"/>
    <w:rsid w:val="002E0CC4"/>
    <w:rsid w:val="002E1665"/>
    <w:rsid w:val="002E6FA6"/>
    <w:rsid w:val="002F3999"/>
    <w:rsid w:val="002F5C81"/>
    <w:rsid w:val="002F7A90"/>
    <w:rsid w:val="00304361"/>
    <w:rsid w:val="00304A01"/>
    <w:rsid w:val="00313A27"/>
    <w:rsid w:val="00316BB4"/>
    <w:rsid w:val="003203AD"/>
    <w:rsid w:val="00321967"/>
    <w:rsid w:val="00322455"/>
    <w:rsid w:val="0032521A"/>
    <w:rsid w:val="003334F4"/>
    <w:rsid w:val="00333CD5"/>
    <w:rsid w:val="0033695F"/>
    <w:rsid w:val="00346B40"/>
    <w:rsid w:val="0035044F"/>
    <w:rsid w:val="003613F3"/>
    <w:rsid w:val="00365FE6"/>
    <w:rsid w:val="00373E28"/>
    <w:rsid w:val="003825C7"/>
    <w:rsid w:val="0039198D"/>
    <w:rsid w:val="0039316D"/>
    <w:rsid w:val="003945EF"/>
    <w:rsid w:val="0039724E"/>
    <w:rsid w:val="00397785"/>
    <w:rsid w:val="00397A13"/>
    <w:rsid w:val="003B1416"/>
    <w:rsid w:val="003B5995"/>
    <w:rsid w:val="003C159D"/>
    <w:rsid w:val="003C1FF4"/>
    <w:rsid w:val="003D25FB"/>
    <w:rsid w:val="003D5D55"/>
    <w:rsid w:val="003D6B67"/>
    <w:rsid w:val="003E0DD2"/>
    <w:rsid w:val="00407555"/>
    <w:rsid w:val="004139D0"/>
    <w:rsid w:val="00447954"/>
    <w:rsid w:val="004650AE"/>
    <w:rsid w:val="00472E48"/>
    <w:rsid w:val="00486773"/>
    <w:rsid w:val="004917FF"/>
    <w:rsid w:val="00493C3E"/>
    <w:rsid w:val="00493CF3"/>
    <w:rsid w:val="00495381"/>
    <w:rsid w:val="00496D6B"/>
    <w:rsid w:val="004A221F"/>
    <w:rsid w:val="004A291E"/>
    <w:rsid w:val="004A78F3"/>
    <w:rsid w:val="004B252D"/>
    <w:rsid w:val="004B268E"/>
    <w:rsid w:val="004B7848"/>
    <w:rsid w:val="004C1910"/>
    <w:rsid w:val="004C2E8C"/>
    <w:rsid w:val="004E11DB"/>
    <w:rsid w:val="004E7DE7"/>
    <w:rsid w:val="004F32A3"/>
    <w:rsid w:val="004F41F8"/>
    <w:rsid w:val="005139A4"/>
    <w:rsid w:val="005174D0"/>
    <w:rsid w:val="00520B69"/>
    <w:rsid w:val="0052541E"/>
    <w:rsid w:val="005275D3"/>
    <w:rsid w:val="00527DE8"/>
    <w:rsid w:val="00530710"/>
    <w:rsid w:val="00530768"/>
    <w:rsid w:val="00540FBF"/>
    <w:rsid w:val="00561045"/>
    <w:rsid w:val="00567200"/>
    <w:rsid w:val="005769A0"/>
    <w:rsid w:val="0058357B"/>
    <w:rsid w:val="005905A9"/>
    <w:rsid w:val="00594E7E"/>
    <w:rsid w:val="005A194C"/>
    <w:rsid w:val="005A7B80"/>
    <w:rsid w:val="005B6A2F"/>
    <w:rsid w:val="005C053D"/>
    <w:rsid w:val="005C6F09"/>
    <w:rsid w:val="005D074A"/>
    <w:rsid w:val="005E4400"/>
    <w:rsid w:val="005E4B43"/>
    <w:rsid w:val="00600D2A"/>
    <w:rsid w:val="00622F26"/>
    <w:rsid w:val="006240BF"/>
    <w:rsid w:val="006275BC"/>
    <w:rsid w:val="00627EBD"/>
    <w:rsid w:val="006303DF"/>
    <w:rsid w:val="006307E9"/>
    <w:rsid w:val="00630A79"/>
    <w:rsid w:val="0064161A"/>
    <w:rsid w:val="00641C9A"/>
    <w:rsid w:val="006440C9"/>
    <w:rsid w:val="006463FA"/>
    <w:rsid w:val="006508D7"/>
    <w:rsid w:val="00652CA5"/>
    <w:rsid w:val="00667B29"/>
    <w:rsid w:val="00684CBB"/>
    <w:rsid w:val="006A0981"/>
    <w:rsid w:val="006A2846"/>
    <w:rsid w:val="006C5A75"/>
    <w:rsid w:val="006C5B30"/>
    <w:rsid w:val="006D213E"/>
    <w:rsid w:val="006E0306"/>
    <w:rsid w:val="006E24C1"/>
    <w:rsid w:val="006F65AE"/>
    <w:rsid w:val="00702DD3"/>
    <w:rsid w:val="0070313C"/>
    <w:rsid w:val="00712703"/>
    <w:rsid w:val="00726CEC"/>
    <w:rsid w:val="00744272"/>
    <w:rsid w:val="00747CCA"/>
    <w:rsid w:val="0076643B"/>
    <w:rsid w:val="00771124"/>
    <w:rsid w:val="00771248"/>
    <w:rsid w:val="0077576D"/>
    <w:rsid w:val="00776A25"/>
    <w:rsid w:val="00777D39"/>
    <w:rsid w:val="00783184"/>
    <w:rsid w:val="007849DF"/>
    <w:rsid w:val="007A15B2"/>
    <w:rsid w:val="007A4EC2"/>
    <w:rsid w:val="007A5B2D"/>
    <w:rsid w:val="007B0B36"/>
    <w:rsid w:val="007B3D9A"/>
    <w:rsid w:val="007B726D"/>
    <w:rsid w:val="007C1A3F"/>
    <w:rsid w:val="007C2B92"/>
    <w:rsid w:val="007C58F5"/>
    <w:rsid w:val="007C5B69"/>
    <w:rsid w:val="007C747D"/>
    <w:rsid w:val="007E738A"/>
    <w:rsid w:val="007E776E"/>
    <w:rsid w:val="00800D67"/>
    <w:rsid w:val="00802431"/>
    <w:rsid w:val="008039E7"/>
    <w:rsid w:val="00805AAC"/>
    <w:rsid w:val="0081566D"/>
    <w:rsid w:val="008201FD"/>
    <w:rsid w:val="008232CA"/>
    <w:rsid w:val="0082636B"/>
    <w:rsid w:val="00827B04"/>
    <w:rsid w:val="00831561"/>
    <w:rsid w:val="00833E57"/>
    <w:rsid w:val="008428D8"/>
    <w:rsid w:val="00855FD0"/>
    <w:rsid w:val="0085640A"/>
    <w:rsid w:val="00861B1E"/>
    <w:rsid w:val="0087674B"/>
    <w:rsid w:val="00881990"/>
    <w:rsid w:val="00883935"/>
    <w:rsid w:val="008864E5"/>
    <w:rsid w:val="008948D1"/>
    <w:rsid w:val="008A4C54"/>
    <w:rsid w:val="008B0274"/>
    <w:rsid w:val="008B211C"/>
    <w:rsid w:val="008D3942"/>
    <w:rsid w:val="008D7012"/>
    <w:rsid w:val="008F3DE0"/>
    <w:rsid w:val="008F52F6"/>
    <w:rsid w:val="00911F26"/>
    <w:rsid w:val="009125FE"/>
    <w:rsid w:val="00922C41"/>
    <w:rsid w:val="009242C8"/>
    <w:rsid w:val="009567E8"/>
    <w:rsid w:val="00963A10"/>
    <w:rsid w:val="009658CE"/>
    <w:rsid w:val="00971736"/>
    <w:rsid w:val="009738A3"/>
    <w:rsid w:val="00975F68"/>
    <w:rsid w:val="0098310B"/>
    <w:rsid w:val="00984A94"/>
    <w:rsid w:val="009A3D8C"/>
    <w:rsid w:val="009C317B"/>
    <w:rsid w:val="009C5338"/>
    <w:rsid w:val="009C69C5"/>
    <w:rsid w:val="009D2832"/>
    <w:rsid w:val="009D2A33"/>
    <w:rsid w:val="009D7B25"/>
    <w:rsid w:val="009E0B76"/>
    <w:rsid w:val="009E108A"/>
    <w:rsid w:val="009E23BC"/>
    <w:rsid w:val="009E24C8"/>
    <w:rsid w:val="009F4059"/>
    <w:rsid w:val="00A00968"/>
    <w:rsid w:val="00A00E97"/>
    <w:rsid w:val="00A044BB"/>
    <w:rsid w:val="00A27178"/>
    <w:rsid w:val="00A3127C"/>
    <w:rsid w:val="00A35C31"/>
    <w:rsid w:val="00A653DF"/>
    <w:rsid w:val="00A742DD"/>
    <w:rsid w:val="00A7553D"/>
    <w:rsid w:val="00A80494"/>
    <w:rsid w:val="00A829F0"/>
    <w:rsid w:val="00A87461"/>
    <w:rsid w:val="00AA0BEA"/>
    <w:rsid w:val="00AA5E25"/>
    <w:rsid w:val="00AA7750"/>
    <w:rsid w:val="00AA7F17"/>
    <w:rsid w:val="00AB3071"/>
    <w:rsid w:val="00AC16A1"/>
    <w:rsid w:val="00AD4303"/>
    <w:rsid w:val="00AD5010"/>
    <w:rsid w:val="00AE6D16"/>
    <w:rsid w:val="00AF47D9"/>
    <w:rsid w:val="00AF4A3A"/>
    <w:rsid w:val="00B01EA4"/>
    <w:rsid w:val="00B04388"/>
    <w:rsid w:val="00B05B0A"/>
    <w:rsid w:val="00B076A4"/>
    <w:rsid w:val="00B11B33"/>
    <w:rsid w:val="00B21EBD"/>
    <w:rsid w:val="00B244FF"/>
    <w:rsid w:val="00B31E9E"/>
    <w:rsid w:val="00B35B50"/>
    <w:rsid w:val="00B60324"/>
    <w:rsid w:val="00B6041F"/>
    <w:rsid w:val="00B6440D"/>
    <w:rsid w:val="00B705DB"/>
    <w:rsid w:val="00B762B9"/>
    <w:rsid w:val="00BA67FD"/>
    <w:rsid w:val="00BB1085"/>
    <w:rsid w:val="00BB18EB"/>
    <w:rsid w:val="00BC0012"/>
    <w:rsid w:val="00BD7F55"/>
    <w:rsid w:val="00BE0EF9"/>
    <w:rsid w:val="00BE36D4"/>
    <w:rsid w:val="00BE3DA5"/>
    <w:rsid w:val="00BE69B8"/>
    <w:rsid w:val="00BF0FAD"/>
    <w:rsid w:val="00BF1772"/>
    <w:rsid w:val="00BF512B"/>
    <w:rsid w:val="00BF5F75"/>
    <w:rsid w:val="00C051CC"/>
    <w:rsid w:val="00C0536D"/>
    <w:rsid w:val="00C053FA"/>
    <w:rsid w:val="00C05556"/>
    <w:rsid w:val="00C06701"/>
    <w:rsid w:val="00C25219"/>
    <w:rsid w:val="00C276DD"/>
    <w:rsid w:val="00C444F8"/>
    <w:rsid w:val="00C56872"/>
    <w:rsid w:val="00C65066"/>
    <w:rsid w:val="00C679ED"/>
    <w:rsid w:val="00C75A2D"/>
    <w:rsid w:val="00C77583"/>
    <w:rsid w:val="00C849E5"/>
    <w:rsid w:val="00CA24C0"/>
    <w:rsid w:val="00CA7F63"/>
    <w:rsid w:val="00CB3EAA"/>
    <w:rsid w:val="00CD6E21"/>
    <w:rsid w:val="00CD747E"/>
    <w:rsid w:val="00CF2ED6"/>
    <w:rsid w:val="00D063FD"/>
    <w:rsid w:val="00D1017F"/>
    <w:rsid w:val="00D40994"/>
    <w:rsid w:val="00D40EF1"/>
    <w:rsid w:val="00D50483"/>
    <w:rsid w:val="00D5187B"/>
    <w:rsid w:val="00D52ED0"/>
    <w:rsid w:val="00D60512"/>
    <w:rsid w:val="00D60F3F"/>
    <w:rsid w:val="00D6237D"/>
    <w:rsid w:val="00D879B9"/>
    <w:rsid w:val="00DA086A"/>
    <w:rsid w:val="00DA24F5"/>
    <w:rsid w:val="00DB7A86"/>
    <w:rsid w:val="00DC714D"/>
    <w:rsid w:val="00DD0AAC"/>
    <w:rsid w:val="00DD3FCE"/>
    <w:rsid w:val="00DE2C3D"/>
    <w:rsid w:val="00DE404B"/>
    <w:rsid w:val="00DF34BA"/>
    <w:rsid w:val="00DF71EB"/>
    <w:rsid w:val="00E0264C"/>
    <w:rsid w:val="00E20B31"/>
    <w:rsid w:val="00E20D7B"/>
    <w:rsid w:val="00E26D8D"/>
    <w:rsid w:val="00E32C93"/>
    <w:rsid w:val="00E4481D"/>
    <w:rsid w:val="00E5788E"/>
    <w:rsid w:val="00E633DA"/>
    <w:rsid w:val="00E654E1"/>
    <w:rsid w:val="00E67F94"/>
    <w:rsid w:val="00E852D8"/>
    <w:rsid w:val="00E92184"/>
    <w:rsid w:val="00E9266B"/>
    <w:rsid w:val="00E92D10"/>
    <w:rsid w:val="00E933C0"/>
    <w:rsid w:val="00E94439"/>
    <w:rsid w:val="00E96FC4"/>
    <w:rsid w:val="00E9770D"/>
    <w:rsid w:val="00EA366E"/>
    <w:rsid w:val="00EC3DF5"/>
    <w:rsid w:val="00EC7B57"/>
    <w:rsid w:val="00ED73BE"/>
    <w:rsid w:val="00EE1B2B"/>
    <w:rsid w:val="00EE69DA"/>
    <w:rsid w:val="00EF6C25"/>
    <w:rsid w:val="00F01C2D"/>
    <w:rsid w:val="00F1119F"/>
    <w:rsid w:val="00F111DD"/>
    <w:rsid w:val="00F13B2F"/>
    <w:rsid w:val="00F23C67"/>
    <w:rsid w:val="00F31C7E"/>
    <w:rsid w:val="00F3264D"/>
    <w:rsid w:val="00F33F0C"/>
    <w:rsid w:val="00F42E60"/>
    <w:rsid w:val="00F436C7"/>
    <w:rsid w:val="00F43A47"/>
    <w:rsid w:val="00F443CA"/>
    <w:rsid w:val="00F45AD0"/>
    <w:rsid w:val="00F4763C"/>
    <w:rsid w:val="00F4768C"/>
    <w:rsid w:val="00F4779D"/>
    <w:rsid w:val="00F55A60"/>
    <w:rsid w:val="00F77213"/>
    <w:rsid w:val="00F908EE"/>
    <w:rsid w:val="00FA6EBA"/>
    <w:rsid w:val="00FA73AB"/>
    <w:rsid w:val="00FB0E4B"/>
    <w:rsid w:val="00FC267F"/>
    <w:rsid w:val="00FD4846"/>
    <w:rsid w:val="00FD6DE8"/>
    <w:rsid w:val="00FE2D54"/>
    <w:rsid w:val="00FE52C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6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A67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BA67FD"/>
    <w:pPr>
      <w:keepNext/>
      <w:jc w:val="center"/>
      <w:outlineLvl w:val="1"/>
    </w:pPr>
    <w:rPr>
      <w:b/>
      <w:bCs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67FD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BA67FD"/>
    <w:rPr>
      <w:rFonts w:ascii="Times New Roman" w:hAnsi="Times New Roman" w:cs="Times New Roman"/>
      <w:b/>
      <w:bCs/>
      <w:sz w:val="25"/>
      <w:szCs w:val="25"/>
    </w:rPr>
  </w:style>
  <w:style w:type="paragraph" w:styleId="a3">
    <w:name w:val="List Paragraph"/>
    <w:basedOn w:val="a"/>
    <w:uiPriority w:val="99"/>
    <w:qFormat/>
    <w:rsid w:val="00304361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5B6A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6A2F"/>
    <w:rPr>
      <w:rFonts w:ascii="Times New Roman" w:hAnsi="Times New Roman" w:cs="Times New Roman"/>
    </w:rPr>
  </w:style>
  <w:style w:type="table" w:styleId="a4">
    <w:name w:val="Table Grid"/>
    <w:basedOn w:val="a1"/>
    <w:uiPriority w:val="99"/>
    <w:rsid w:val="007442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A67F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A67F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BA67F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BA67FD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BA67FD"/>
    <w:rPr>
      <w:rFonts w:cs="Times New Roman"/>
    </w:rPr>
  </w:style>
  <w:style w:type="character" w:styleId="aa">
    <w:name w:val="Hyperlink"/>
    <w:uiPriority w:val="99"/>
    <w:rsid w:val="00922C41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6463FA"/>
    <w:rPr>
      <w:rFonts w:ascii="Courier New" w:hAnsi="Courier New"/>
    </w:rPr>
  </w:style>
  <w:style w:type="paragraph" w:styleId="ab">
    <w:name w:val="Plain Text"/>
    <w:basedOn w:val="a"/>
    <w:link w:val="ac"/>
    <w:uiPriority w:val="99"/>
    <w:rsid w:val="006463FA"/>
    <w:rPr>
      <w:rFonts w:ascii="Courier New" w:hAnsi="Courier New"/>
    </w:rPr>
  </w:style>
  <w:style w:type="character" w:customStyle="1" w:styleId="PlainTextChar1">
    <w:name w:val="Plain Text Char1"/>
    <w:uiPriority w:val="99"/>
    <w:semiHidden/>
    <w:locked/>
    <w:rsid w:val="006C5A75"/>
    <w:rPr>
      <w:rFonts w:ascii="Courier New" w:hAnsi="Courier New" w:cs="Courier New"/>
    </w:rPr>
  </w:style>
  <w:style w:type="character" w:customStyle="1" w:styleId="ac">
    <w:name w:val="Текст Знак"/>
    <w:link w:val="ab"/>
    <w:uiPriority w:val="99"/>
    <w:semiHidden/>
    <w:locked/>
    <w:rsid w:val="006463FA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E57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5788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DA086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A086A"/>
    <w:rPr>
      <w:rFonts w:ascii="Times New Roman" w:hAnsi="Times New Roman"/>
    </w:rPr>
  </w:style>
  <w:style w:type="paragraph" w:styleId="af1">
    <w:name w:val="No Spacing"/>
    <w:link w:val="af2"/>
    <w:uiPriority w:val="1"/>
    <w:qFormat/>
    <w:rsid w:val="00DA086A"/>
    <w:rPr>
      <w:rFonts w:eastAsia="Calibri"/>
      <w:sz w:val="22"/>
      <w:szCs w:val="22"/>
      <w:lang w:eastAsia="en-US"/>
    </w:rPr>
  </w:style>
  <w:style w:type="paragraph" w:styleId="af3">
    <w:name w:val="Body Text"/>
    <w:basedOn w:val="a"/>
    <w:link w:val="af4"/>
    <w:rsid w:val="00DF34BA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rsid w:val="00DF34BA"/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DF34BA"/>
    <w:rPr>
      <w:rFonts w:ascii="Times New Roman" w:hAnsi="Times New Roman"/>
      <w:sz w:val="24"/>
    </w:rPr>
  </w:style>
  <w:style w:type="paragraph" w:customStyle="1" w:styleId="af5">
    <w:name w:val="Стиль"/>
    <w:uiPriority w:val="99"/>
    <w:rsid w:val="00BF1772"/>
    <w:pPr>
      <w:spacing w:line="288" w:lineRule="auto"/>
    </w:pPr>
    <w:rPr>
      <w:rFonts w:ascii="Arial Narrow" w:eastAsia="Calibri" w:hAnsi="Arial Narrow"/>
      <w:sz w:val="24"/>
    </w:rPr>
  </w:style>
  <w:style w:type="paragraph" w:customStyle="1" w:styleId="23">
    <w:name w:val="Обычный2"/>
    <w:uiPriority w:val="99"/>
    <w:rsid w:val="00BF1772"/>
    <w:rPr>
      <w:rFonts w:ascii="Times New Roman" w:eastAsia="Calibri" w:hAnsi="Times New Roman"/>
      <w:sz w:val="24"/>
    </w:rPr>
  </w:style>
  <w:style w:type="character" w:styleId="af6">
    <w:name w:val="FollowedHyperlink"/>
    <w:basedOn w:val="a0"/>
    <w:uiPriority w:val="99"/>
    <w:semiHidden/>
    <w:unhideWhenUsed/>
    <w:rsid w:val="00092E5B"/>
    <w:rPr>
      <w:color w:val="800080" w:themeColor="followed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7B3D9A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6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A67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BA67FD"/>
    <w:pPr>
      <w:keepNext/>
      <w:jc w:val="center"/>
      <w:outlineLvl w:val="1"/>
    </w:pPr>
    <w:rPr>
      <w:b/>
      <w:bCs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67FD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BA67FD"/>
    <w:rPr>
      <w:rFonts w:ascii="Times New Roman" w:hAnsi="Times New Roman" w:cs="Times New Roman"/>
      <w:b/>
      <w:bCs/>
      <w:sz w:val="25"/>
      <w:szCs w:val="25"/>
    </w:rPr>
  </w:style>
  <w:style w:type="paragraph" w:styleId="a3">
    <w:name w:val="List Paragraph"/>
    <w:basedOn w:val="a"/>
    <w:uiPriority w:val="99"/>
    <w:qFormat/>
    <w:rsid w:val="00304361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5B6A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6A2F"/>
    <w:rPr>
      <w:rFonts w:ascii="Times New Roman" w:hAnsi="Times New Roman" w:cs="Times New Roman"/>
    </w:rPr>
  </w:style>
  <w:style w:type="table" w:styleId="a4">
    <w:name w:val="Table Grid"/>
    <w:basedOn w:val="a1"/>
    <w:uiPriority w:val="99"/>
    <w:rsid w:val="007442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A67F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A67F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BA67F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BA67FD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BA67FD"/>
    <w:rPr>
      <w:rFonts w:cs="Times New Roman"/>
    </w:rPr>
  </w:style>
  <w:style w:type="character" w:styleId="aa">
    <w:name w:val="Hyperlink"/>
    <w:uiPriority w:val="99"/>
    <w:rsid w:val="00922C41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6463FA"/>
    <w:rPr>
      <w:rFonts w:ascii="Courier New" w:hAnsi="Courier New"/>
    </w:rPr>
  </w:style>
  <w:style w:type="paragraph" w:styleId="ab">
    <w:name w:val="Plain Text"/>
    <w:basedOn w:val="a"/>
    <w:link w:val="ac"/>
    <w:uiPriority w:val="99"/>
    <w:rsid w:val="006463FA"/>
    <w:rPr>
      <w:rFonts w:ascii="Courier New" w:hAnsi="Courier New"/>
    </w:rPr>
  </w:style>
  <w:style w:type="character" w:customStyle="1" w:styleId="PlainTextChar1">
    <w:name w:val="Plain Text Char1"/>
    <w:uiPriority w:val="99"/>
    <w:semiHidden/>
    <w:locked/>
    <w:rsid w:val="006C5A75"/>
    <w:rPr>
      <w:rFonts w:ascii="Courier New" w:hAnsi="Courier New" w:cs="Courier New"/>
    </w:rPr>
  </w:style>
  <w:style w:type="character" w:customStyle="1" w:styleId="ac">
    <w:name w:val="Текст Знак"/>
    <w:link w:val="ab"/>
    <w:uiPriority w:val="99"/>
    <w:semiHidden/>
    <w:locked/>
    <w:rsid w:val="006463FA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E57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5788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DA086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A086A"/>
    <w:rPr>
      <w:rFonts w:ascii="Times New Roman" w:hAnsi="Times New Roman"/>
    </w:rPr>
  </w:style>
  <w:style w:type="paragraph" w:styleId="af1">
    <w:name w:val="No Spacing"/>
    <w:link w:val="af2"/>
    <w:uiPriority w:val="1"/>
    <w:qFormat/>
    <w:rsid w:val="00DA086A"/>
    <w:rPr>
      <w:rFonts w:eastAsia="Calibri"/>
      <w:sz w:val="22"/>
      <w:szCs w:val="22"/>
      <w:lang w:eastAsia="en-US"/>
    </w:rPr>
  </w:style>
  <w:style w:type="paragraph" w:styleId="af3">
    <w:name w:val="Body Text"/>
    <w:basedOn w:val="a"/>
    <w:link w:val="af4"/>
    <w:rsid w:val="00DF34BA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rsid w:val="00DF34BA"/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DF34BA"/>
    <w:rPr>
      <w:rFonts w:ascii="Times New Roman" w:hAnsi="Times New Roman"/>
      <w:sz w:val="24"/>
    </w:rPr>
  </w:style>
  <w:style w:type="paragraph" w:customStyle="1" w:styleId="af5">
    <w:name w:val="Стиль"/>
    <w:uiPriority w:val="99"/>
    <w:rsid w:val="00BF1772"/>
    <w:pPr>
      <w:spacing w:line="288" w:lineRule="auto"/>
    </w:pPr>
    <w:rPr>
      <w:rFonts w:ascii="Arial Narrow" w:eastAsia="Calibri" w:hAnsi="Arial Narrow"/>
      <w:sz w:val="24"/>
    </w:rPr>
  </w:style>
  <w:style w:type="paragraph" w:customStyle="1" w:styleId="23">
    <w:name w:val="Обычный2"/>
    <w:uiPriority w:val="99"/>
    <w:rsid w:val="00BF1772"/>
    <w:rPr>
      <w:rFonts w:ascii="Times New Roman" w:eastAsia="Calibri" w:hAnsi="Times New Roman"/>
      <w:sz w:val="24"/>
    </w:rPr>
  </w:style>
  <w:style w:type="character" w:styleId="af6">
    <w:name w:val="FollowedHyperlink"/>
    <w:basedOn w:val="a0"/>
    <w:uiPriority w:val="99"/>
    <w:semiHidden/>
    <w:unhideWhenUsed/>
    <w:rsid w:val="00092E5B"/>
    <w:rPr>
      <w:color w:val="800080" w:themeColor="followed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7B3D9A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@rytkheu.ru" TargetMode="External"/><Relationship Id="rId18" Type="http://schemas.openxmlformats.org/officeDocument/2006/relationships/hyperlink" Target="https://rytkheu.ru/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1404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onkurs@rytkheu.ru" TargetMode="External"/><Relationship Id="rId17" Type="http://schemas.openxmlformats.org/officeDocument/2006/relationships/hyperlink" Target="mailto:konkurs@rytkhe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hukotka-museum.ru/" TargetMode="External"/><Relationship Id="rId20" Type="http://schemas.openxmlformats.org/officeDocument/2006/relationships/hyperlink" Target="http://www.chukotka-museu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ytkheu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&#1095;&#1091;&#1082;&#1086;&#1090;&#1082;&#1072;.&#1088;&#1092;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ytkheu.ru/" TargetMode="External"/><Relationship Id="rId19" Type="http://schemas.openxmlformats.org/officeDocument/2006/relationships/hyperlink" Target="http://www.&#1095;&#1091;&#1082;&#1086;&#1090;&#1082;&#1072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ytkheu.ru/" TargetMode="External"/><Relationship Id="rId14" Type="http://schemas.openxmlformats.org/officeDocument/2006/relationships/hyperlink" Target="https://rytkheu.ru/" TargetMode="External"/><Relationship Id="rId22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3E1E-42D3-4BDA-9AFE-864A83D7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2400</Words>
  <Characters>18934</Characters>
  <Application>Microsoft Office Word</Application>
  <DocSecurity>4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Татьяна В. Лукина</cp:lastModifiedBy>
  <cp:revision>2</cp:revision>
  <cp:lastPrinted>2025-12-29T21:45:00Z</cp:lastPrinted>
  <dcterms:created xsi:type="dcterms:W3CDTF">2025-12-29T21:45:00Z</dcterms:created>
  <dcterms:modified xsi:type="dcterms:W3CDTF">2025-12-29T21:45:00Z</dcterms:modified>
</cp:coreProperties>
</file>